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A7C" w:rsidRDefault="00545A7C" w:rsidP="00545A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Инструкция для прохождения дистанционного тестирования </w:t>
      </w:r>
      <w:bookmarkStart w:id="0" w:name="_GoBack"/>
      <w:bookmarkEnd w:id="0"/>
    </w:p>
    <w:p w:rsidR="00545A7C" w:rsidRDefault="00545A7C" w:rsidP="00545A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 получаете ссылку на скачивания файла тестирования, после чего запускаете его; 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noProof/>
          <w:lang w:eastAsia="ru-RU"/>
        </w:rPr>
        <w:drawing>
          <wp:inline distT="0" distB="0" distL="0" distR="0" wp14:anchorId="2A2C546A" wp14:editId="176E40D0">
            <wp:extent cx="1743075" cy="1257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A7C" w:rsidRDefault="00545A7C" w:rsidP="00545A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После запуска теста, нажимаете на кнопку «Начать»;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noProof/>
          <w:lang w:eastAsia="ru-RU"/>
        </w:rPr>
        <w:drawing>
          <wp:inline distT="0" distB="0" distL="0" distR="0" wp14:anchorId="085A76D6" wp14:editId="021D289F">
            <wp:extent cx="3733800" cy="2114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A7C" w:rsidRDefault="00545A7C" w:rsidP="00545A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Вам нужно ввести свое ФИО. Все вводится с заглавной буквы с одним пробелом. Пример: Баев Андрей Владимирович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noProof/>
          <w:lang w:eastAsia="ru-RU"/>
        </w:rPr>
        <w:drawing>
          <wp:inline distT="0" distB="0" distL="0" distR="0" wp14:anchorId="6A708AF6" wp14:editId="2F867621">
            <wp:extent cx="5534025" cy="23526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A7C" w:rsidRPr="00545A7C" w:rsidRDefault="00545A7C" w:rsidP="009C43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После ввода ФИО и нажатия кнопки «ОК» начинается тест со следующими ограничениями: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br/>
        <w:t>- Тест начинается в «Монопольном» режиме, это не дает вам возможности открывать другие программы и сворачивать окно тестирования;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br/>
        <w:t>- Тест предусматривает несколько вариантов заданий (один вариант ответа, несколько вариантов, ввод слова);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br/>
        <w:t xml:space="preserve">- Во время теста можно пропускать вопросы на который в данный момент </w:t>
      </w:r>
      <w:r>
        <w:rPr>
          <w:rFonts w:ascii="Times New Roman" w:hAnsi="Times New Roman" w:cs="Times New Roman"/>
          <w:sz w:val="26"/>
          <w:szCs w:val="26"/>
        </w:rPr>
        <w:lastRenderedPageBreak/>
        <w:t>затрудняетесь ответить, для этого нужно нажать на кнопку пропустить в левом нижнем углу (пропущенные вопросы появятся ближе к концу тестирования);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noProof/>
          <w:lang w:eastAsia="ru-RU"/>
        </w:rPr>
        <w:drawing>
          <wp:inline distT="0" distB="0" distL="0" distR="0" wp14:anchorId="1A3999AA" wp14:editId="05444F46">
            <wp:extent cx="5810250" cy="327746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21492" cy="3283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br/>
        <w:t xml:space="preserve">- На тестирование выделяется 1 час 30 минут времени. После истечения этого времени тест автоматически завершается и выдает вам ваши результаты. 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br/>
        <w:t xml:space="preserve">- </w:t>
      </w:r>
      <w:r w:rsidR="009C4330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осле завершения тестирования на рабочем столе появится папка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MyTestXPro</w:t>
      </w:r>
      <w:proofErr w:type="spellEnd"/>
      <w:r w:rsidRPr="00545A7C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в которой нужно взять файл и прикреп</w:t>
      </w:r>
      <w:r w:rsidR="009C4330">
        <w:rPr>
          <w:rFonts w:ascii="Times New Roman" w:hAnsi="Times New Roman" w:cs="Times New Roman"/>
          <w:sz w:val="26"/>
          <w:szCs w:val="26"/>
        </w:rPr>
        <w:t>ить вложением в ответном письме файл вида «</w:t>
      </w:r>
      <w:r w:rsidR="009C4330" w:rsidRPr="009C4330">
        <w:rPr>
          <w:rFonts w:ascii="Times New Roman" w:hAnsi="Times New Roman" w:cs="Times New Roman"/>
          <w:sz w:val="26"/>
          <w:szCs w:val="26"/>
        </w:rPr>
        <w:t>MTX-Result-BAEV-2021-01-</w:t>
      </w:r>
      <w:proofErr w:type="gramStart"/>
      <w:r w:rsidR="009C4330" w:rsidRPr="009C4330">
        <w:rPr>
          <w:rFonts w:ascii="Times New Roman" w:hAnsi="Times New Roman" w:cs="Times New Roman"/>
          <w:sz w:val="26"/>
          <w:szCs w:val="26"/>
        </w:rPr>
        <w:t>18.mtxpr</w:t>
      </w:r>
      <w:proofErr w:type="gramEnd"/>
      <w:r w:rsidR="009C4330">
        <w:rPr>
          <w:rFonts w:ascii="Times New Roman" w:hAnsi="Times New Roman" w:cs="Times New Roman"/>
          <w:sz w:val="26"/>
          <w:szCs w:val="26"/>
        </w:rPr>
        <w:t xml:space="preserve">», это </w:t>
      </w:r>
      <w:r w:rsidR="009C4330" w:rsidRPr="009C4330">
        <w:rPr>
          <w:rFonts w:ascii="Times New Roman" w:hAnsi="Times New Roman" w:cs="Times New Roman"/>
          <w:b/>
          <w:sz w:val="26"/>
          <w:szCs w:val="26"/>
        </w:rPr>
        <w:t>ОБЯЗАТЕЛЬНОЕ</w:t>
      </w:r>
      <w:r w:rsidR="009C433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C4330">
        <w:rPr>
          <w:rFonts w:ascii="Times New Roman" w:hAnsi="Times New Roman" w:cs="Times New Roman"/>
          <w:sz w:val="26"/>
          <w:szCs w:val="26"/>
        </w:rPr>
        <w:t xml:space="preserve">условие. </w:t>
      </w:r>
      <w:r w:rsidR="002B2C4E">
        <w:rPr>
          <w:rFonts w:ascii="Times New Roman" w:hAnsi="Times New Roman" w:cs="Times New Roman"/>
          <w:sz w:val="26"/>
          <w:szCs w:val="26"/>
        </w:rPr>
        <w:br/>
      </w:r>
      <w:r w:rsidR="009C4330">
        <w:rPr>
          <w:rFonts w:ascii="Times New Roman" w:hAnsi="Times New Roman" w:cs="Times New Roman"/>
          <w:sz w:val="26"/>
          <w:szCs w:val="26"/>
        </w:rPr>
        <w:t>Полный путь таков: Рабочий стол -</w:t>
      </w:r>
      <w:r w:rsidR="009C4330" w:rsidRPr="009C4330">
        <w:rPr>
          <w:rFonts w:ascii="Times New Roman" w:hAnsi="Times New Roman" w:cs="Times New Roman"/>
          <w:sz w:val="26"/>
          <w:szCs w:val="26"/>
        </w:rPr>
        <w:t xml:space="preserve">&gt; </w:t>
      </w:r>
      <w:proofErr w:type="spellStart"/>
      <w:r w:rsidR="009C4330">
        <w:rPr>
          <w:rFonts w:ascii="Times New Roman" w:hAnsi="Times New Roman" w:cs="Times New Roman"/>
          <w:sz w:val="26"/>
          <w:szCs w:val="26"/>
        </w:rPr>
        <w:t>MyTestXPro</w:t>
      </w:r>
      <w:proofErr w:type="spellEnd"/>
      <w:r w:rsidR="009C4330">
        <w:rPr>
          <w:rFonts w:ascii="Times New Roman" w:hAnsi="Times New Roman" w:cs="Times New Roman"/>
          <w:sz w:val="26"/>
          <w:szCs w:val="26"/>
        </w:rPr>
        <w:t xml:space="preserve"> -&gt; взять файл с этой папки и отправить. </w:t>
      </w:r>
      <w:r w:rsidR="009C4330">
        <w:rPr>
          <w:rFonts w:ascii="Times New Roman" w:hAnsi="Times New Roman" w:cs="Times New Roman"/>
          <w:sz w:val="26"/>
          <w:szCs w:val="26"/>
        </w:rPr>
        <w:br/>
      </w:r>
      <w:r w:rsidR="009C4330">
        <w:rPr>
          <w:rFonts w:ascii="Times New Roman" w:hAnsi="Times New Roman" w:cs="Times New Roman"/>
          <w:sz w:val="26"/>
          <w:szCs w:val="26"/>
        </w:rPr>
        <w:br/>
      </w:r>
      <w:r w:rsidR="009C4330">
        <w:rPr>
          <w:noProof/>
          <w:lang w:eastAsia="ru-RU"/>
        </w:rPr>
        <w:drawing>
          <wp:inline distT="0" distB="0" distL="0" distR="0" wp14:anchorId="29E94DBD" wp14:editId="1E7615B6">
            <wp:extent cx="2428875" cy="10763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5A7C" w:rsidRPr="00545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B551A"/>
    <w:multiLevelType w:val="hybridMultilevel"/>
    <w:tmpl w:val="BC6AE7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A7C"/>
    <w:rsid w:val="002B2C4E"/>
    <w:rsid w:val="00545A7C"/>
    <w:rsid w:val="009C4330"/>
    <w:rsid w:val="00A22222"/>
    <w:rsid w:val="00EE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8EEBD"/>
  <w15:chartTrackingRefBased/>
  <w15:docId w15:val="{643F34CF-EF88-40D1-AECE-69DEDE2C8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Владимирович Баев</dc:creator>
  <cp:keywords/>
  <dc:description/>
  <cp:lastModifiedBy>Андрей Владимирович Баев</cp:lastModifiedBy>
  <cp:revision>2</cp:revision>
  <dcterms:created xsi:type="dcterms:W3CDTF">2021-01-18T07:59:00Z</dcterms:created>
  <dcterms:modified xsi:type="dcterms:W3CDTF">2021-01-18T08:32:00Z</dcterms:modified>
</cp:coreProperties>
</file>