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A647AA" w:rsidTr="00CC6902">
        <w:trPr>
          <w:trHeight w:val="1848"/>
        </w:trPr>
        <w:tc>
          <w:tcPr>
            <w:tcW w:w="5095" w:type="dxa"/>
            <w:vAlign w:val="center"/>
          </w:tcPr>
          <w:p w:rsidR="00A647AA" w:rsidRDefault="00A647AA" w:rsidP="00CC6902">
            <w:pPr>
              <w:pStyle w:val="1"/>
              <w:spacing w:before="0"/>
              <w:jc w:val="center"/>
              <w:outlineLvl w:val="0"/>
              <w:rPr>
                <w:rFonts w:eastAsia="Times New Roman"/>
                <w:color w:val="FF0000"/>
                <w:lang w:eastAsia="ru-RU"/>
              </w:rPr>
            </w:pPr>
            <w:r>
              <w:rPr>
                <w:noProof/>
                <w:color w:val="1F497D" w:themeColor="text2"/>
                <w:sz w:val="40"/>
                <w:szCs w:val="40"/>
                <w:lang w:eastAsia="ru-RU"/>
              </w:rPr>
              <w:drawing>
                <wp:inline distT="0" distB="0" distL="0" distR="0" wp14:anchorId="52F7BAAD" wp14:editId="04C15FF5">
                  <wp:extent cx="593781" cy="977265"/>
                  <wp:effectExtent l="0" t="0" r="0" b="0"/>
                  <wp:docPr id="2" name="Рисунок 2" descr="C:\Program Files (x86)\Microsoft Office\MEDIA\CAGCAT10\j02991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Microsoft Office\MEDIA\CAGCAT10\j029912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83" cy="97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1" w:type="dxa"/>
            <w:vAlign w:val="center"/>
          </w:tcPr>
          <w:p w:rsidR="00A647AA" w:rsidRPr="00070FB6" w:rsidRDefault="00A647AA" w:rsidP="00CC6902">
            <w:pPr>
              <w:pStyle w:val="1"/>
              <w:spacing w:before="0"/>
              <w:jc w:val="center"/>
              <w:outlineLvl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70FB6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ФАРМПРОИЗВОДИТЕЛИ</w:t>
            </w:r>
          </w:p>
          <w:p w:rsidR="00A647AA" w:rsidRPr="00070FB6" w:rsidRDefault="00A647AA" w:rsidP="00CC6902">
            <w:pPr>
              <w:pStyle w:val="1"/>
              <w:spacing w:before="0"/>
              <w:jc w:val="center"/>
              <w:outlineLvl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70FB6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ДОЛЖНЫ ПО-НОВОМУ</w:t>
            </w:r>
          </w:p>
          <w:p w:rsidR="00A647AA" w:rsidRPr="00070FB6" w:rsidRDefault="00A647AA" w:rsidP="00CC6902">
            <w:pPr>
              <w:pStyle w:val="1"/>
              <w:spacing w:before="0"/>
              <w:jc w:val="center"/>
              <w:outlineLvl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70FB6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РАССЧИТЫВАТЬ И РЕГИСТРИРОВАТЬ</w:t>
            </w:r>
          </w:p>
          <w:p w:rsidR="00A647AA" w:rsidRPr="00070FB6" w:rsidRDefault="00A647AA" w:rsidP="00CC6902">
            <w:pPr>
              <w:pStyle w:val="1"/>
              <w:spacing w:before="0"/>
              <w:jc w:val="center"/>
              <w:outlineLvl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70FB6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ПРЕДЕЛЬНЫЕ ОТПУСКНЫЕ ЦЕНЫ НА ЖНВЛП</w:t>
            </w:r>
          </w:p>
          <w:p w:rsidR="00A647AA" w:rsidRDefault="00A647AA" w:rsidP="00CC6902">
            <w:pPr>
              <w:pStyle w:val="1"/>
              <w:spacing w:before="0"/>
              <w:jc w:val="center"/>
              <w:outlineLvl w:val="0"/>
              <w:rPr>
                <w:rFonts w:eastAsia="Times New Roman"/>
                <w:color w:val="FF0000"/>
                <w:lang w:eastAsia="ru-RU"/>
              </w:rPr>
            </w:pPr>
          </w:p>
        </w:tc>
      </w:tr>
    </w:tbl>
    <w:p w:rsid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</w:p>
    <w:p w:rsidR="00A647AA" w:rsidRP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  <w:r w:rsidRPr="00A647AA">
        <w:rPr>
          <w:rFonts w:eastAsia="Times New Roman"/>
          <w:sz w:val="24"/>
          <w:lang w:eastAsia="ru-RU"/>
        </w:rPr>
        <w:t xml:space="preserve">Уважаемые руководители </w:t>
      </w:r>
    </w:p>
    <w:p w:rsidR="00A647AA" w:rsidRPr="00A647AA" w:rsidRDefault="00A647AA" w:rsidP="00A647AA">
      <w:pPr>
        <w:pStyle w:val="1"/>
        <w:spacing w:before="0"/>
        <w:jc w:val="center"/>
        <w:rPr>
          <w:rFonts w:eastAsia="Times New Roman"/>
          <w:sz w:val="24"/>
          <w:lang w:eastAsia="ru-RU"/>
        </w:rPr>
      </w:pPr>
      <w:r w:rsidRPr="00A647AA">
        <w:rPr>
          <w:rFonts w:eastAsia="Times New Roman"/>
          <w:sz w:val="24"/>
          <w:lang w:eastAsia="ru-RU"/>
        </w:rPr>
        <w:t>аптечных учреждений Калининградской области!</w:t>
      </w:r>
    </w:p>
    <w:p w:rsidR="00A647AA" w:rsidRPr="00A647AA" w:rsidRDefault="00A647AA" w:rsidP="00A64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647AA" w:rsidRPr="00A647AA" w:rsidRDefault="00A647AA" w:rsidP="00A647AA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47AA">
        <w:rPr>
          <w:rFonts w:ascii="Times New Roman" w:hAnsi="Times New Roman" w:cs="Times New Roman"/>
          <w:sz w:val="24"/>
          <w:szCs w:val="28"/>
        </w:rPr>
        <w:t xml:space="preserve">Доводим до Вашего сведения информацию об </w:t>
      </w:r>
      <w:r w:rsidRPr="00A647AA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изменениях</w:t>
      </w:r>
      <w:r w:rsidRPr="00A647AA">
        <w:rPr>
          <w:rFonts w:ascii="Times New Roman" w:hAnsi="Times New Roman" w:cs="Times New Roman"/>
          <w:sz w:val="24"/>
          <w:szCs w:val="28"/>
        </w:rPr>
        <w:t xml:space="preserve">, внесенных </w:t>
      </w:r>
      <w:hyperlink r:id="rId7" w:history="1">
        <w:r w:rsidRPr="00A647AA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A647AA">
        <w:rPr>
          <w:rFonts w:ascii="Times New Roman" w:hAnsi="Times New Roman" w:cs="Times New Roman"/>
          <w:sz w:val="24"/>
          <w:szCs w:val="28"/>
        </w:rPr>
        <w:t xml:space="preserve"> Правительства РФ от 08.10.2018 N 1207 </w:t>
      </w:r>
      <w:proofErr w:type="gramStart"/>
      <w:r w:rsidRPr="00A647AA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A647A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647AA" w:rsidRPr="00A647AA" w:rsidRDefault="00A647AA" w:rsidP="00A647AA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A647AA">
        <w:rPr>
          <w:rFonts w:ascii="Times New Roman" w:hAnsi="Times New Roman" w:cs="Times New Roman"/>
          <w:b/>
          <w:color w:val="1F497D" w:themeColor="text2"/>
          <w:sz w:val="24"/>
          <w:szCs w:val="28"/>
        </w:rPr>
        <w:t>Постановление Правительства РФ от 29.10.2010 N 865</w:t>
      </w:r>
    </w:p>
    <w:p w:rsidR="00A647AA" w:rsidRPr="00A647AA" w:rsidRDefault="00A647AA" w:rsidP="00A647AA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8"/>
        </w:rPr>
      </w:pPr>
      <w:r w:rsidRPr="00A647AA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"О государственном регулировании цен на лекарственные препараты, включенные в перечень жизненно необходимых и важнейших лекарственных препаратов" </w:t>
      </w:r>
    </w:p>
    <w:p w:rsidR="00A647AA" w:rsidRPr="00A647AA" w:rsidRDefault="00A647AA" w:rsidP="00A647A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47AA">
        <w:rPr>
          <w:rFonts w:ascii="Times New Roman" w:hAnsi="Times New Roman" w:cs="Times New Roman"/>
          <w:sz w:val="24"/>
          <w:szCs w:val="28"/>
        </w:rPr>
        <w:t xml:space="preserve">изменения внесены </w:t>
      </w:r>
      <w:proofErr w:type="gramStart"/>
      <w:r w:rsidRPr="00A647AA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A647AA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A647AA" w:rsidRPr="00A647AA" w:rsidRDefault="00A647AA" w:rsidP="00A647AA">
      <w:pPr>
        <w:pStyle w:val="aa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47AA">
        <w:rPr>
          <w:rFonts w:ascii="Times New Roman" w:hAnsi="Times New Roman" w:cs="Times New Roman"/>
          <w:sz w:val="24"/>
          <w:szCs w:val="28"/>
        </w:rPr>
        <w:t xml:space="preserve">Правила регистрации предельных отпускных цен </w:t>
      </w:r>
    </w:p>
    <w:p w:rsidR="00A647AA" w:rsidRPr="00A647AA" w:rsidRDefault="00A647AA" w:rsidP="00A647AA">
      <w:pPr>
        <w:pStyle w:val="aa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47AA">
        <w:rPr>
          <w:rFonts w:ascii="Times New Roman" w:hAnsi="Times New Roman" w:cs="Times New Roman"/>
          <w:sz w:val="24"/>
          <w:szCs w:val="28"/>
        </w:rPr>
        <w:t>Методику их расчета</w:t>
      </w:r>
    </w:p>
    <w:p w:rsidR="00A647AA" w:rsidRPr="00A647AA" w:rsidRDefault="00A647AA" w:rsidP="00A647AA">
      <w:pPr>
        <w:pStyle w:val="aa"/>
        <w:numPr>
          <w:ilvl w:val="0"/>
          <w:numId w:val="5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47AA">
        <w:rPr>
          <w:rFonts w:ascii="Times New Roman" w:hAnsi="Times New Roman" w:cs="Times New Roman"/>
          <w:sz w:val="24"/>
          <w:szCs w:val="28"/>
        </w:rPr>
        <w:t xml:space="preserve">Правила ведения </w:t>
      </w:r>
      <w:proofErr w:type="spellStart"/>
      <w:r w:rsidRPr="00A647AA">
        <w:rPr>
          <w:rFonts w:ascii="Times New Roman" w:hAnsi="Times New Roman" w:cs="Times New Roman"/>
          <w:sz w:val="24"/>
          <w:szCs w:val="28"/>
        </w:rPr>
        <w:t>госреестра</w:t>
      </w:r>
      <w:proofErr w:type="spellEnd"/>
      <w:r w:rsidRPr="00A647AA">
        <w:rPr>
          <w:rFonts w:ascii="Times New Roman" w:hAnsi="Times New Roman" w:cs="Times New Roman"/>
          <w:sz w:val="24"/>
          <w:szCs w:val="28"/>
        </w:rPr>
        <w:t xml:space="preserve"> таких цен </w:t>
      </w:r>
    </w:p>
    <w:p w:rsidR="00A647AA" w:rsidRPr="00A647AA" w:rsidRDefault="00A647AA" w:rsidP="00A647AA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47AA">
        <w:rPr>
          <w:rFonts w:ascii="Times New Roman" w:hAnsi="Times New Roman" w:cs="Times New Roman"/>
          <w:sz w:val="24"/>
          <w:szCs w:val="28"/>
        </w:rPr>
        <w:t>основные изменения:</w:t>
      </w:r>
    </w:p>
    <w:p w:rsidR="00A647AA" w:rsidRPr="00A647AA" w:rsidRDefault="00A647AA" w:rsidP="00A647AA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47AA">
        <w:rPr>
          <w:rFonts w:ascii="Times New Roman" w:hAnsi="Times New Roman" w:cs="Times New Roman"/>
          <w:sz w:val="24"/>
          <w:szCs w:val="28"/>
        </w:rPr>
        <w:t xml:space="preserve">появились новые формы заявлений о </w:t>
      </w:r>
      <w:proofErr w:type="spellStart"/>
      <w:r w:rsidRPr="00A647AA">
        <w:rPr>
          <w:rFonts w:ascii="Times New Roman" w:hAnsi="Times New Roman" w:cs="Times New Roman"/>
          <w:sz w:val="24"/>
          <w:szCs w:val="28"/>
        </w:rPr>
        <w:t>госрегистрации</w:t>
      </w:r>
      <w:proofErr w:type="spellEnd"/>
      <w:r w:rsidRPr="00A647AA">
        <w:rPr>
          <w:rFonts w:ascii="Times New Roman" w:hAnsi="Times New Roman" w:cs="Times New Roman"/>
          <w:sz w:val="24"/>
          <w:szCs w:val="28"/>
        </w:rPr>
        <w:t xml:space="preserve"> и перерегистрации цен</w:t>
      </w:r>
    </w:p>
    <w:p w:rsidR="00A647AA" w:rsidRPr="00A647AA" w:rsidRDefault="00A647AA" w:rsidP="00A647AA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47AA">
        <w:rPr>
          <w:rFonts w:ascii="Times New Roman" w:hAnsi="Times New Roman" w:cs="Times New Roman"/>
          <w:sz w:val="24"/>
          <w:szCs w:val="28"/>
        </w:rPr>
        <w:t>требуется больше сведений для регистрации цен на препараты, находящиеся в обращении в России</w:t>
      </w:r>
    </w:p>
    <w:p w:rsidR="00A647AA" w:rsidRPr="00A647AA" w:rsidRDefault="00A647AA" w:rsidP="00A647AA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647AA">
        <w:rPr>
          <w:rFonts w:ascii="Times New Roman" w:hAnsi="Times New Roman" w:cs="Times New Roman"/>
          <w:sz w:val="24"/>
          <w:szCs w:val="28"/>
        </w:rPr>
        <w:t>меняются правила перерегистрации предельных отпускных цен на ЖНВЛП</w:t>
      </w:r>
    </w:p>
    <w:p w:rsidR="00A647AA" w:rsidRDefault="00A647AA" w:rsidP="00A647AA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647AA">
        <w:rPr>
          <w:rFonts w:ascii="Times New Roman" w:hAnsi="Times New Roman" w:cs="Times New Roman"/>
          <w:sz w:val="24"/>
          <w:szCs w:val="28"/>
        </w:rPr>
        <w:t xml:space="preserve">изменения </w:t>
      </w:r>
      <w:hyperlink r:id="rId8" w:history="1">
        <w:r w:rsidRPr="00A647AA">
          <w:rPr>
            <w:rFonts w:ascii="Times New Roman" w:hAnsi="Times New Roman" w:cs="Times New Roman"/>
            <w:b/>
            <w:color w:val="0000FF"/>
            <w:sz w:val="24"/>
            <w:szCs w:val="28"/>
          </w:rPr>
          <w:t>вступили</w:t>
        </w:r>
      </w:hyperlink>
      <w:r w:rsidRPr="00A647AA">
        <w:rPr>
          <w:rFonts w:ascii="Times New Roman" w:hAnsi="Times New Roman" w:cs="Times New Roman"/>
          <w:sz w:val="24"/>
          <w:szCs w:val="28"/>
        </w:rPr>
        <w:t xml:space="preserve"> в силу со дня официального опубликования </w:t>
      </w:r>
      <w:r w:rsidRPr="00A647AA">
        <w:rPr>
          <w:rFonts w:ascii="Times New Roman" w:hAnsi="Times New Roman" w:cs="Times New Roman"/>
          <w:b/>
          <w:sz w:val="24"/>
          <w:szCs w:val="28"/>
          <w:u w:val="single"/>
        </w:rPr>
        <w:t>18.10.2018</w:t>
      </w:r>
      <w:r w:rsidRPr="00A647AA">
        <w:rPr>
          <w:rFonts w:ascii="Times New Roman" w:hAnsi="Times New Roman" w:cs="Times New Roman"/>
          <w:sz w:val="24"/>
          <w:szCs w:val="28"/>
        </w:rPr>
        <w:t xml:space="preserve">на </w:t>
      </w:r>
      <w:proofErr w:type="gramStart"/>
      <w:r w:rsidRPr="00A647AA">
        <w:rPr>
          <w:rFonts w:ascii="Times New Roman" w:hAnsi="Times New Roman" w:cs="Times New Roman"/>
          <w:sz w:val="24"/>
          <w:szCs w:val="28"/>
        </w:rPr>
        <w:t>официальном</w:t>
      </w:r>
      <w:proofErr w:type="gramEnd"/>
      <w:r w:rsidRPr="00A647AA">
        <w:rPr>
          <w:rFonts w:ascii="Times New Roman" w:hAnsi="Times New Roman" w:cs="Times New Roman"/>
          <w:sz w:val="24"/>
          <w:szCs w:val="28"/>
        </w:rPr>
        <w:t xml:space="preserve"> интернет-портале правовой информации </w:t>
      </w:r>
      <w:r w:rsidRPr="00A647AA">
        <w:rPr>
          <w:rFonts w:ascii="Times New Roman" w:hAnsi="Times New Roman" w:cs="Times New Roman"/>
          <w:b/>
          <w:sz w:val="24"/>
          <w:szCs w:val="28"/>
          <w:u w:val="single"/>
        </w:rPr>
        <w:t xml:space="preserve">http://www.pravo.gov.ru  </w:t>
      </w:r>
    </w:p>
    <w:p w:rsidR="00A647AA" w:rsidRPr="00A647AA" w:rsidRDefault="00A647AA" w:rsidP="00A647AA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tbl>
      <w:tblPr>
        <w:tblStyle w:val="a9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A647AA" w:rsidTr="00CC6902">
        <w:trPr>
          <w:trHeight w:val="2053"/>
          <w:jc w:val="center"/>
        </w:trPr>
        <w:tc>
          <w:tcPr>
            <w:tcW w:w="1843" w:type="dxa"/>
            <w:vAlign w:val="center"/>
          </w:tcPr>
          <w:p w:rsidR="00A647AA" w:rsidRDefault="00A647AA" w:rsidP="00CC690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8AFD12" wp14:editId="341B3E75">
                  <wp:extent cx="781050" cy="579120"/>
                  <wp:effectExtent l="0" t="0" r="0" b="0"/>
                  <wp:docPr id="3" name="Рисунок 3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A647AA" w:rsidRPr="00070FB6" w:rsidRDefault="00A647AA" w:rsidP="00CC690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29.10.2010 N 865</w:t>
            </w:r>
          </w:p>
          <w:p w:rsidR="00A647AA" w:rsidRPr="00070FB6" w:rsidRDefault="00A647AA" w:rsidP="00CC690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6">
              <w:rPr>
                <w:rFonts w:ascii="Times New Roman" w:hAnsi="Times New Roman" w:cs="Times New Roman"/>
                <w:sz w:val="16"/>
                <w:szCs w:val="16"/>
              </w:rPr>
              <w:t>"О государственном регулировании цен на лекарственные препараты, включенные в перечень жизненно необходимых и важнейших лекарственных препаратов"</w:t>
            </w:r>
          </w:p>
          <w:p w:rsidR="00A647AA" w:rsidRDefault="00A647AA" w:rsidP="00CC6902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0FB6">
              <w:rPr>
                <w:rFonts w:ascii="Times New Roman" w:hAnsi="Times New Roman" w:cs="Times New Roman"/>
                <w:sz w:val="16"/>
                <w:szCs w:val="16"/>
              </w:rPr>
              <w:t xml:space="preserve">вместе с "Правилами государственной регистрации и </w:t>
            </w:r>
            <w:proofErr w:type="gramStart"/>
            <w:r w:rsidRPr="00070FB6">
              <w:rPr>
                <w:rFonts w:ascii="Times New Roman" w:hAnsi="Times New Roman" w:cs="Times New Roman"/>
                <w:sz w:val="16"/>
                <w:szCs w:val="16"/>
              </w:rPr>
              <w:t>перерегистрации</w:t>
            </w:r>
            <w:proofErr w:type="gramEnd"/>
            <w:r w:rsidRPr="00070FB6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устанавливаемых производителями лекарственных препаратов предельных отпускных цен на лекарственные препараты, включенные в перечень жизненно необходимых и важнейших лекарственных препаратов", "Правилами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препаратов", "Правилами установления предельных размеров оптовых и предельных размеров розничных надбавок к фактическим отпускным ценам, </w:t>
            </w:r>
            <w:proofErr w:type="gramStart"/>
            <w:r w:rsidRPr="00070FB6">
              <w:rPr>
                <w:rFonts w:ascii="Times New Roman" w:hAnsi="Times New Roman" w:cs="Times New Roman"/>
                <w:sz w:val="16"/>
                <w:szCs w:val="16"/>
              </w:rPr>
              <w:t>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Федерации"</w:t>
            </w:r>
            <w:proofErr w:type="gramEnd"/>
          </w:p>
        </w:tc>
      </w:tr>
    </w:tbl>
    <w:p w:rsidR="00806441" w:rsidRPr="00624C99" w:rsidRDefault="00806441" w:rsidP="00A647AA">
      <w:pPr>
        <w:spacing w:before="24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06441" w:rsidRPr="00624C99" w:rsidSect="005D7AE9">
      <w:pgSz w:w="11906" w:h="16838"/>
      <w:pgMar w:top="426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77B7"/>
      </v:shape>
    </w:pict>
  </w:numPicBullet>
  <w:abstractNum w:abstractNumId="0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70FB6"/>
    <w:rsid w:val="00217EF1"/>
    <w:rsid w:val="00440238"/>
    <w:rsid w:val="004B1F03"/>
    <w:rsid w:val="004D682D"/>
    <w:rsid w:val="004E71D9"/>
    <w:rsid w:val="00562468"/>
    <w:rsid w:val="00564D3B"/>
    <w:rsid w:val="005D7AE9"/>
    <w:rsid w:val="00624C99"/>
    <w:rsid w:val="006F0DDE"/>
    <w:rsid w:val="007B0BFE"/>
    <w:rsid w:val="00806441"/>
    <w:rsid w:val="008178F2"/>
    <w:rsid w:val="00851CD2"/>
    <w:rsid w:val="00A55A45"/>
    <w:rsid w:val="00A647AA"/>
    <w:rsid w:val="00B16754"/>
    <w:rsid w:val="00B6153C"/>
    <w:rsid w:val="00B935D0"/>
    <w:rsid w:val="00F13262"/>
    <w:rsid w:val="00F1544C"/>
    <w:rsid w:val="00F725AA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24C2BF63F922A806BEB289BA46A8A409FC4402E45DD5C730C338308CDD7E9B20BE9FDFD9FD65B7DBF4126D00D871C0E210505D4B0C59DMDn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C24C2BF63F922A806BEB289BA46A8A409FC4402E45DD5C730C338308CDD7E9B20BE9FDFD9FD65A7BBF4126D00D871C0E210505D4B0C59DMDn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2018-12-13T15:22:00Z</dcterms:created>
  <dcterms:modified xsi:type="dcterms:W3CDTF">2018-12-24T12:53:00Z</dcterms:modified>
</cp:coreProperties>
</file>