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C8" w:rsidRDefault="004537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37C8" w:rsidRDefault="004537C8">
      <w:pPr>
        <w:pStyle w:val="ConsPlusNormal"/>
        <w:jc w:val="both"/>
        <w:outlineLvl w:val="0"/>
      </w:pPr>
    </w:p>
    <w:p w:rsidR="004537C8" w:rsidRDefault="004537C8">
      <w:pPr>
        <w:pStyle w:val="ConsPlusNormal"/>
        <w:jc w:val="right"/>
      </w:pPr>
      <w:r>
        <w:t>Утвержден</w:t>
      </w:r>
    </w:p>
    <w:p w:rsidR="004537C8" w:rsidRDefault="004537C8">
      <w:pPr>
        <w:pStyle w:val="ConsPlusNormal"/>
        <w:jc w:val="right"/>
      </w:pPr>
      <w:r>
        <w:t>протоколом заседания проектного комитета</w:t>
      </w:r>
    </w:p>
    <w:p w:rsidR="004537C8" w:rsidRDefault="004537C8">
      <w:pPr>
        <w:pStyle w:val="ConsPlusNormal"/>
        <w:jc w:val="right"/>
      </w:pPr>
      <w:r>
        <w:t>от 20 декабря 2017 г. N 78(14)</w:t>
      </w:r>
    </w:p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</w:pPr>
      <w:r>
        <w:t>ПАСПОРТ</w:t>
      </w:r>
    </w:p>
    <w:p w:rsidR="004537C8" w:rsidRDefault="004537C8">
      <w:pPr>
        <w:pStyle w:val="ConsPlusTitle"/>
        <w:jc w:val="center"/>
      </w:pPr>
      <w:r>
        <w:t>ПРИОРИТЕТНОГО ПРОЕКТА "ВНЕДРЕНИЕ СИСТЕМЫ КОМПЛЕКСНОЙ</w:t>
      </w:r>
    </w:p>
    <w:p w:rsidR="004537C8" w:rsidRDefault="004537C8">
      <w:pPr>
        <w:pStyle w:val="ConsPlusTitle"/>
        <w:jc w:val="center"/>
      </w:pPr>
      <w:r>
        <w:t>ПРОФИЛАКТИКИ НАРУШЕНИЙ ОБЯЗАТЕЛЬНЫХ ТРЕБОВАНИЙ"</w:t>
      </w:r>
    </w:p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  <w:outlineLvl w:val="0"/>
      </w:pPr>
      <w:r>
        <w:t>1. ОСНОВНЫЕ ПОЛОЖЕНИЯ</w:t>
      </w:r>
    </w:p>
    <w:p w:rsidR="004537C8" w:rsidRDefault="00453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928"/>
        <w:gridCol w:w="1984"/>
        <w:gridCol w:w="2154"/>
      </w:tblGrid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t>Наименование направления</w:t>
            </w:r>
          </w:p>
        </w:tc>
        <w:tc>
          <w:tcPr>
            <w:tcW w:w="6066" w:type="dxa"/>
            <w:gridSpan w:val="3"/>
          </w:tcPr>
          <w:p w:rsidR="004537C8" w:rsidRDefault="004537C8">
            <w:pPr>
              <w:pStyle w:val="ConsPlusNormal"/>
            </w:pPr>
            <w:r>
              <w:t>Реформа контрольной и надзорной деятельности</w:t>
            </w:r>
          </w:p>
        </w:tc>
      </w:tr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t>Краткое наименование проекта</w:t>
            </w:r>
          </w:p>
        </w:tc>
        <w:tc>
          <w:tcPr>
            <w:tcW w:w="1928" w:type="dxa"/>
          </w:tcPr>
          <w:p w:rsidR="004537C8" w:rsidRDefault="004537C8">
            <w:pPr>
              <w:pStyle w:val="ConsPlusNormal"/>
            </w:pPr>
            <w:r>
              <w:t>Профилактика</w:t>
            </w:r>
          </w:p>
        </w:tc>
        <w:tc>
          <w:tcPr>
            <w:tcW w:w="1984" w:type="dxa"/>
          </w:tcPr>
          <w:p w:rsidR="004537C8" w:rsidRDefault="004537C8">
            <w:pPr>
              <w:pStyle w:val="ConsPlusNormal"/>
            </w:pPr>
            <w:r>
              <w:t>Срок начала и окончания проекта</w:t>
            </w:r>
          </w:p>
        </w:tc>
        <w:tc>
          <w:tcPr>
            <w:tcW w:w="2154" w:type="dxa"/>
          </w:tcPr>
          <w:p w:rsidR="004537C8" w:rsidRDefault="004537C8">
            <w:pPr>
              <w:pStyle w:val="ConsPlusNormal"/>
              <w:jc w:val="center"/>
            </w:pPr>
            <w:r>
              <w:t>27.01.2017 - 31.12.2025</w:t>
            </w:r>
          </w:p>
        </w:tc>
      </w:tr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t>Куратор проекта</w:t>
            </w:r>
          </w:p>
        </w:tc>
        <w:tc>
          <w:tcPr>
            <w:tcW w:w="6066" w:type="dxa"/>
            <w:gridSpan w:val="3"/>
          </w:tcPr>
          <w:p w:rsidR="004537C8" w:rsidRDefault="004537C8">
            <w:pPr>
              <w:pStyle w:val="ConsPlusNormal"/>
            </w:pPr>
            <w:r>
              <w:t>Приходько Сергей Эдуардович -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t>Старшее должностное лицо (СДЛ)</w:t>
            </w:r>
          </w:p>
        </w:tc>
        <w:tc>
          <w:tcPr>
            <w:tcW w:w="6066" w:type="dxa"/>
            <w:gridSpan w:val="3"/>
          </w:tcPr>
          <w:p w:rsidR="004537C8" w:rsidRDefault="004537C8">
            <w:pPr>
              <w:pStyle w:val="ConsPlusNormal"/>
            </w:pPr>
            <w:proofErr w:type="spellStart"/>
            <w:r>
              <w:t>Абызов</w:t>
            </w:r>
            <w:proofErr w:type="spellEnd"/>
            <w:r>
              <w:t xml:space="preserve"> Михаил Анатольевич - Министр Российской Федерации</w:t>
            </w:r>
          </w:p>
        </w:tc>
      </w:tr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t>Функциональный заказчик</w:t>
            </w:r>
          </w:p>
        </w:tc>
        <w:tc>
          <w:tcPr>
            <w:tcW w:w="6066" w:type="dxa"/>
            <w:gridSpan w:val="3"/>
          </w:tcPr>
          <w:p w:rsidR="004537C8" w:rsidRDefault="004537C8">
            <w:pPr>
              <w:pStyle w:val="ConsPlusNormal"/>
            </w:pPr>
            <w:r>
              <w:t>Проектный комитет</w:t>
            </w:r>
          </w:p>
        </w:tc>
      </w:tr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t>Руководитель проекта</w:t>
            </w:r>
          </w:p>
        </w:tc>
        <w:tc>
          <w:tcPr>
            <w:tcW w:w="6066" w:type="dxa"/>
            <w:gridSpan w:val="3"/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</w:tr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t>Исполнители и соисполнители мероприятий проекта</w:t>
            </w:r>
          </w:p>
        </w:tc>
        <w:tc>
          <w:tcPr>
            <w:tcW w:w="6066" w:type="dxa"/>
            <w:gridSpan w:val="3"/>
          </w:tcPr>
          <w:p w:rsidR="004537C8" w:rsidRDefault="004537C8">
            <w:pPr>
              <w:pStyle w:val="ConsPlusNormal"/>
            </w:pPr>
            <w:r>
              <w:t xml:space="preserve">Минэкономразвития России, </w:t>
            </w:r>
            <w:proofErr w:type="spellStart"/>
            <w:r>
              <w:t>Минкомсвязь</w:t>
            </w:r>
            <w:proofErr w:type="spellEnd"/>
            <w:r>
              <w:t xml:space="preserve"> России, Минюст России, Минтруд России.</w:t>
            </w:r>
          </w:p>
          <w:p w:rsidR="004537C8" w:rsidRDefault="004537C8">
            <w:pPr>
              <w:pStyle w:val="ConsPlusNormal"/>
            </w:pPr>
            <w:r>
              <w:t xml:space="preserve">Федеральные органы исполнительной власти, осуществляющие контрольно-надзорные функции, - участники реализации приоритетной программы: МЧС России, МВД России, ФАС России, ФНС России, </w:t>
            </w:r>
            <w:proofErr w:type="spellStart"/>
            <w:r>
              <w:t>Россельхознадзор</w:t>
            </w:r>
            <w:proofErr w:type="spellEnd"/>
            <w:r>
              <w:t xml:space="preserve">, Роспотребнадзор, Росздравнадзор, </w:t>
            </w:r>
            <w:proofErr w:type="spellStart"/>
            <w:r>
              <w:t>Росприроднадзор</w:t>
            </w:r>
            <w:proofErr w:type="spellEnd"/>
            <w:r>
              <w:t xml:space="preserve">, </w:t>
            </w:r>
            <w:proofErr w:type="spellStart"/>
            <w:r>
              <w:t>Ространснадзор</w:t>
            </w:r>
            <w:proofErr w:type="spellEnd"/>
            <w:r>
              <w:t xml:space="preserve">, </w:t>
            </w:r>
            <w:proofErr w:type="spellStart"/>
            <w:r>
              <w:t>Роструд</w:t>
            </w:r>
            <w:proofErr w:type="spellEnd"/>
            <w:r>
              <w:t xml:space="preserve">, </w:t>
            </w:r>
            <w:proofErr w:type="spellStart"/>
            <w:r>
              <w:t>Ростехнадзор</w:t>
            </w:r>
            <w:proofErr w:type="spellEnd"/>
            <w:r>
              <w:t xml:space="preserve">, ФТС России, </w:t>
            </w:r>
            <w:proofErr w:type="spellStart"/>
            <w:r>
              <w:t>Росрыболовство</w:t>
            </w:r>
            <w:proofErr w:type="spellEnd"/>
            <w:r>
              <w:t xml:space="preserve">, </w:t>
            </w:r>
            <w:proofErr w:type="spellStart"/>
            <w:r>
              <w:t>Росалкогольрегулирование</w:t>
            </w:r>
            <w:proofErr w:type="spellEnd"/>
            <w:r>
              <w:t xml:space="preserve">, </w:t>
            </w:r>
            <w:proofErr w:type="spellStart"/>
            <w:r>
              <w:t>Росавиация</w:t>
            </w:r>
            <w:proofErr w:type="spellEnd"/>
            <w:r>
              <w:t>, ФМБА России.</w:t>
            </w:r>
          </w:p>
          <w:p w:rsidR="004537C8" w:rsidRDefault="004537C8">
            <w:pPr>
              <w:pStyle w:val="ConsPlusNormal"/>
            </w:pPr>
            <w:r>
              <w:t>Министерства, осуществляющие нормативно-правовое регулирование в сфере осуществления контрольно-надзорных функций участниками реализации приоритетной программы:</w:t>
            </w:r>
          </w:p>
          <w:p w:rsidR="004537C8" w:rsidRDefault="004537C8">
            <w:pPr>
              <w:pStyle w:val="ConsPlusNormal"/>
            </w:pPr>
            <w:r>
              <w:t xml:space="preserve">Минприроды России, Минсельхоз России, </w:t>
            </w:r>
            <w:proofErr w:type="spellStart"/>
            <w:r>
              <w:t>Минобрнауки</w:t>
            </w:r>
            <w:proofErr w:type="spellEnd"/>
            <w:r>
              <w:t xml:space="preserve"> России, Минздрав России, Минтранс России, Минфин России, Минтруд России</w:t>
            </w:r>
          </w:p>
          <w:p w:rsidR="004537C8" w:rsidRDefault="004537C8">
            <w:pPr>
              <w:pStyle w:val="ConsPlusNormal"/>
            </w:pPr>
            <w:r>
              <w:t>Аналитический центр при Правительстве Российской Федерации</w:t>
            </w:r>
          </w:p>
          <w:p w:rsidR="004537C8" w:rsidRDefault="004537C8">
            <w:pPr>
              <w:pStyle w:val="ConsPlusNormal"/>
            </w:pPr>
            <w:r>
              <w:t xml:space="preserve">Общественные объединения предпринимателей (ОПОРА России, Деловая Россия, РСПП, ТПП РФ, отраслевые объединения), экспертная группа приоритетной программы "Реформа контрольной и надзорной деятельности", общественно-деловой совет по основному направлению стратегического развития Российской Федерации "Реформа </w:t>
            </w:r>
            <w:r>
              <w:lastRenderedPageBreak/>
              <w:t>контрольной и надзорной деятельности"</w:t>
            </w:r>
          </w:p>
        </w:tc>
      </w:tr>
      <w:tr w:rsidR="004537C8">
        <w:tc>
          <w:tcPr>
            <w:tcW w:w="3005" w:type="dxa"/>
          </w:tcPr>
          <w:p w:rsidR="004537C8" w:rsidRDefault="004537C8">
            <w:pPr>
              <w:pStyle w:val="ConsPlusNormal"/>
            </w:pPr>
            <w:r>
              <w:lastRenderedPageBreak/>
              <w:t>Разработчик паспорта проекта</w:t>
            </w:r>
          </w:p>
        </w:tc>
        <w:tc>
          <w:tcPr>
            <w:tcW w:w="6066" w:type="dxa"/>
            <w:gridSpan w:val="3"/>
          </w:tcPr>
          <w:p w:rsidR="004537C8" w:rsidRDefault="004537C8">
            <w:pPr>
              <w:pStyle w:val="ConsPlusNormal"/>
            </w:pPr>
            <w:r>
              <w:t>Минэкономразвития России (С.В. Шипов)</w:t>
            </w:r>
          </w:p>
        </w:tc>
      </w:tr>
    </w:tbl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  <w:outlineLvl w:val="0"/>
      </w:pPr>
      <w:r>
        <w:t>2. СОДЕРЖАНИЕ ПРИОРИТЕТНОГО ПРОЕКТА</w:t>
      </w:r>
    </w:p>
    <w:p w:rsidR="004537C8" w:rsidRDefault="004537C8">
      <w:pPr>
        <w:pStyle w:val="ConsPlusNormal"/>
        <w:jc w:val="both"/>
      </w:pPr>
    </w:p>
    <w:p w:rsidR="004537C8" w:rsidRDefault="004537C8">
      <w:pPr>
        <w:sectPr w:rsidR="004537C8" w:rsidSect="00457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628"/>
        <w:gridCol w:w="1247"/>
        <w:gridCol w:w="1134"/>
        <w:gridCol w:w="624"/>
        <w:gridCol w:w="680"/>
        <w:gridCol w:w="680"/>
        <w:gridCol w:w="680"/>
        <w:gridCol w:w="680"/>
      </w:tblGrid>
      <w:tr w:rsidR="004537C8">
        <w:tc>
          <w:tcPr>
            <w:tcW w:w="1531" w:type="dxa"/>
          </w:tcPr>
          <w:p w:rsidR="004537C8" w:rsidRDefault="004537C8">
            <w:pPr>
              <w:pStyle w:val="ConsPlusNormal"/>
            </w:pPr>
            <w:r>
              <w:lastRenderedPageBreak/>
              <w:t>Цели проекта</w:t>
            </w:r>
          </w:p>
        </w:tc>
        <w:tc>
          <w:tcPr>
            <w:tcW w:w="9353" w:type="dxa"/>
            <w:gridSpan w:val="8"/>
          </w:tcPr>
          <w:p w:rsidR="004537C8" w:rsidRDefault="004537C8">
            <w:pPr>
              <w:pStyle w:val="ConsPlusNormal"/>
            </w:pPr>
            <w:r>
              <w:t>Переориентация контрольно-надзорной деятельности государства исключительно с задач выявления уже причиненного вреда и наказания виновных лиц на участие в поддержке и развитии бизнеса, сервисную модель взаимодействия, предупреждение нарушений обязательных требований, предотвращение причинения вреда, повышение информированности и компетентности подконтрольных субъектов, предполагающее в том числе:</w:t>
            </w:r>
          </w:p>
          <w:p w:rsidR="004537C8" w:rsidRDefault="004537C8">
            <w:pPr>
              <w:pStyle w:val="ConsPlusNormal"/>
            </w:pPr>
            <w:r>
              <w:t>- опубликование по всем видам контроля (надзора) на регулярной основе результатов обобщения правоприменительной практики, руководств по соблюдению обязательных требований начиная с 2017 года;</w:t>
            </w:r>
          </w:p>
          <w:p w:rsidR="004537C8" w:rsidRDefault="004537C8">
            <w:pPr>
              <w:pStyle w:val="ConsPlusNormal"/>
            </w:pPr>
            <w:r>
              <w:t>- проведение публичных мероприятий по разъяснению содержания обязательных требований, с размещением их результатов в сети "Интернет" (начиная с 2017 года не реже 1 раза в квартал);</w:t>
            </w:r>
          </w:p>
          <w:p w:rsidR="004537C8" w:rsidRDefault="004537C8">
            <w:pPr>
              <w:pStyle w:val="ConsPlusNormal"/>
            </w:pPr>
            <w:r>
              <w:t xml:space="preserve">- полное внедрение </w:t>
            </w:r>
            <w:hyperlink r:id="rId6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комплексной профилактики нарушений обязательных требований к концу 2025 года.</w:t>
            </w:r>
          </w:p>
        </w:tc>
      </w:tr>
      <w:tr w:rsidR="004537C8">
        <w:tc>
          <w:tcPr>
            <w:tcW w:w="1531" w:type="dxa"/>
            <w:vMerge w:val="restart"/>
          </w:tcPr>
          <w:p w:rsidR="004537C8" w:rsidRDefault="004537C8">
            <w:pPr>
              <w:pStyle w:val="ConsPlusNormal"/>
            </w:pPr>
            <w:r>
              <w:t>Показатели проекта и их значения по годам</w:t>
            </w:r>
          </w:p>
        </w:tc>
        <w:tc>
          <w:tcPr>
            <w:tcW w:w="3628" w:type="dxa"/>
            <w:vMerge w:val="restart"/>
          </w:tcPr>
          <w:p w:rsidR="004537C8" w:rsidRDefault="004537C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47" w:type="dxa"/>
            <w:vMerge w:val="restart"/>
          </w:tcPr>
          <w:p w:rsidR="004537C8" w:rsidRDefault="004537C8">
            <w:pPr>
              <w:pStyle w:val="ConsPlusNormal"/>
              <w:jc w:val="center"/>
            </w:pPr>
            <w:r>
              <w:t>Тип показателя (основной, аналитический, показатель второго уровня)</w:t>
            </w:r>
          </w:p>
        </w:tc>
        <w:tc>
          <w:tcPr>
            <w:tcW w:w="1134" w:type="dxa"/>
            <w:vMerge w:val="restart"/>
          </w:tcPr>
          <w:p w:rsidR="004537C8" w:rsidRDefault="004537C8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344" w:type="dxa"/>
            <w:gridSpan w:val="5"/>
          </w:tcPr>
          <w:p w:rsidR="004537C8" w:rsidRDefault="004537C8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4537C8">
        <w:tc>
          <w:tcPr>
            <w:tcW w:w="1531" w:type="dxa"/>
            <w:vMerge/>
          </w:tcPr>
          <w:p w:rsidR="004537C8" w:rsidRDefault="004537C8"/>
        </w:tc>
        <w:tc>
          <w:tcPr>
            <w:tcW w:w="3628" w:type="dxa"/>
            <w:vMerge/>
          </w:tcPr>
          <w:p w:rsidR="004537C8" w:rsidRDefault="004537C8"/>
        </w:tc>
        <w:tc>
          <w:tcPr>
            <w:tcW w:w="1247" w:type="dxa"/>
            <w:vMerge/>
          </w:tcPr>
          <w:p w:rsidR="004537C8" w:rsidRDefault="004537C8"/>
        </w:tc>
        <w:tc>
          <w:tcPr>
            <w:tcW w:w="1134" w:type="dxa"/>
            <w:vMerge/>
          </w:tcPr>
          <w:p w:rsidR="004537C8" w:rsidRDefault="004537C8"/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  <w:jc w:val="center"/>
            </w:pPr>
            <w:r>
              <w:t>2025</w:t>
            </w:r>
          </w:p>
        </w:tc>
      </w:tr>
      <w:tr w:rsidR="004537C8">
        <w:tc>
          <w:tcPr>
            <w:tcW w:w="1531" w:type="dxa"/>
            <w:vMerge/>
          </w:tcPr>
          <w:p w:rsidR="004537C8" w:rsidRDefault="004537C8"/>
        </w:tc>
        <w:tc>
          <w:tcPr>
            <w:tcW w:w="3628" w:type="dxa"/>
          </w:tcPr>
          <w:p w:rsidR="004537C8" w:rsidRDefault="004537C8">
            <w:pPr>
              <w:pStyle w:val="ConsPlusNormal"/>
            </w:pPr>
            <w:r>
              <w:t xml:space="preserve">1. Доля видов контроля (надзора), по которым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в том числе результатов проведенных контрольно-надзорных мероприятий, подготовленных руководств по соблюдению обязательных </w:t>
            </w:r>
            <w:r>
              <w:lastRenderedPageBreak/>
              <w:t>требований, с размещением результатов публичных мероприятий в сети Интернет и механизмом "обратной связи"</w:t>
            </w:r>
          </w:p>
        </w:tc>
        <w:tc>
          <w:tcPr>
            <w:tcW w:w="1247" w:type="dxa"/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Основной</w:t>
            </w:r>
          </w:p>
        </w:tc>
        <w:tc>
          <w:tcPr>
            <w:tcW w:w="1134" w:type="dxa"/>
          </w:tcPr>
          <w:p w:rsidR="004537C8" w:rsidRDefault="004537C8">
            <w:pPr>
              <w:pStyle w:val="ConsPlusNormal"/>
            </w:pPr>
            <w:r>
              <w:t>0%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</w:pPr>
            <w:r>
              <w:t>90%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</w:tr>
      <w:tr w:rsidR="004537C8">
        <w:tc>
          <w:tcPr>
            <w:tcW w:w="1531" w:type="dxa"/>
            <w:vMerge/>
          </w:tcPr>
          <w:p w:rsidR="004537C8" w:rsidRDefault="004537C8"/>
        </w:tc>
        <w:tc>
          <w:tcPr>
            <w:tcW w:w="3628" w:type="dxa"/>
          </w:tcPr>
          <w:p w:rsidR="004537C8" w:rsidRDefault="004537C8">
            <w:pPr>
              <w:pStyle w:val="ConsPlusNormal"/>
            </w:pPr>
            <w:r>
              <w:t>2. Доля видов контроля (надзора), по которым ежеквартально публикуются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("черные книги")</w:t>
            </w:r>
          </w:p>
        </w:tc>
        <w:tc>
          <w:tcPr>
            <w:tcW w:w="1247" w:type="dxa"/>
          </w:tcPr>
          <w:p w:rsidR="004537C8" w:rsidRDefault="004537C8">
            <w:pPr>
              <w:pStyle w:val="ConsPlusNormal"/>
              <w:jc w:val="center"/>
            </w:pPr>
            <w:r>
              <w:t>Показатель второго уровня</w:t>
            </w:r>
          </w:p>
        </w:tc>
        <w:tc>
          <w:tcPr>
            <w:tcW w:w="1134" w:type="dxa"/>
          </w:tcPr>
          <w:p w:rsidR="004537C8" w:rsidRDefault="004537C8">
            <w:pPr>
              <w:pStyle w:val="ConsPlusNormal"/>
            </w:pPr>
            <w:r>
              <w:t>0%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</w:tr>
      <w:tr w:rsidR="004537C8">
        <w:tc>
          <w:tcPr>
            <w:tcW w:w="1531" w:type="dxa"/>
            <w:vMerge/>
          </w:tcPr>
          <w:p w:rsidR="004537C8" w:rsidRDefault="004537C8"/>
        </w:tc>
        <w:tc>
          <w:tcPr>
            <w:tcW w:w="3628" w:type="dxa"/>
          </w:tcPr>
          <w:p w:rsidR="004537C8" w:rsidRDefault="004537C8">
            <w:pPr>
              <w:pStyle w:val="ConsPlusNormal"/>
            </w:pPr>
            <w:r>
              <w:t>3. Доля видов контроля (надзора), по которым ежеквартально публикуются доклады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актов, необходимых для их реализации организационных, технических мероприятий ("белые книги")</w:t>
            </w:r>
          </w:p>
        </w:tc>
        <w:tc>
          <w:tcPr>
            <w:tcW w:w="1247" w:type="dxa"/>
          </w:tcPr>
          <w:p w:rsidR="004537C8" w:rsidRDefault="004537C8">
            <w:pPr>
              <w:pStyle w:val="ConsPlusNormal"/>
              <w:jc w:val="center"/>
            </w:pPr>
            <w:r>
              <w:t>Показатель второго уровня</w:t>
            </w:r>
          </w:p>
        </w:tc>
        <w:tc>
          <w:tcPr>
            <w:tcW w:w="1134" w:type="dxa"/>
          </w:tcPr>
          <w:p w:rsidR="004537C8" w:rsidRDefault="004537C8">
            <w:pPr>
              <w:pStyle w:val="ConsPlusNormal"/>
            </w:pPr>
            <w:r>
              <w:t>0%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</w:tr>
      <w:tr w:rsidR="004537C8">
        <w:tc>
          <w:tcPr>
            <w:tcW w:w="1531" w:type="dxa"/>
            <w:vMerge/>
          </w:tcPr>
          <w:p w:rsidR="004537C8" w:rsidRDefault="004537C8"/>
        </w:tc>
        <w:tc>
          <w:tcPr>
            <w:tcW w:w="3628" w:type="dxa"/>
          </w:tcPr>
          <w:p w:rsidR="004537C8" w:rsidRDefault="004537C8">
            <w:pPr>
              <w:pStyle w:val="ConsPlusNormal"/>
            </w:pPr>
            <w:r>
              <w:t xml:space="preserve">4. Доля видов контроля (надзора), по которым внедрен 1-й уровень </w:t>
            </w:r>
            <w:proofErr w:type="gramStart"/>
            <w:r>
              <w:t>зрелости ведомственной системы профилактики нарушений обязательных требований</w:t>
            </w:r>
            <w:proofErr w:type="gramEnd"/>
          </w:p>
        </w:tc>
        <w:tc>
          <w:tcPr>
            <w:tcW w:w="1247" w:type="dxa"/>
          </w:tcPr>
          <w:p w:rsidR="004537C8" w:rsidRDefault="004537C8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1134" w:type="dxa"/>
          </w:tcPr>
          <w:p w:rsidR="004537C8" w:rsidRDefault="004537C8">
            <w:pPr>
              <w:pStyle w:val="ConsPlusNormal"/>
            </w:pPr>
            <w:r>
              <w:t>0%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</w:pPr>
            <w:r>
              <w:t>15%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30%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55%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85%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</w:tr>
      <w:tr w:rsidR="004537C8">
        <w:tc>
          <w:tcPr>
            <w:tcW w:w="1531" w:type="dxa"/>
            <w:vMerge/>
          </w:tcPr>
          <w:p w:rsidR="004537C8" w:rsidRDefault="004537C8"/>
        </w:tc>
        <w:tc>
          <w:tcPr>
            <w:tcW w:w="3628" w:type="dxa"/>
          </w:tcPr>
          <w:p w:rsidR="004537C8" w:rsidRDefault="004537C8">
            <w:pPr>
              <w:pStyle w:val="ConsPlusNormal"/>
            </w:pPr>
            <w:r>
              <w:t xml:space="preserve">5. Доля видов контроля (надзора), по которым внедрен 2-й уровень </w:t>
            </w:r>
            <w:proofErr w:type="gramStart"/>
            <w:r>
              <w:t>зрелости ведомственной системы профилактики нарушений обязательных требований</w:t>
            </w:r>
            <w:proofErr w:type="gramEnd"/>
          </w:p>
        </w:tc>
        <w:tc>
          <w:tcPr>
            <w:tcW w:w="1247" w:type="dxa"/>
          </w:tcPr>
          <w:p w:rsidR="004537C8" w:rsidRDefault="004537C8">
            <w:pPr>
              <w:pStyle w:val="ConsPlusNormal"/>
              <w:jc w:val="center"/>
            </w:pPr>
            <w:r>
              <w:t>Аналитический</w:t>
            </w:r>
          </w:p>
        </w:tc>
        <w:tc>
          <w:tcPr>
            <w:tcW w:w="1134" w:type="dxa"/>
          </w:tcPr>
          <w:p w:rsidR="004537C8" w:rsidRDefault="004537C8">
            <w:pPr>
              <w:pStyle w:val="ConsPlusNormal"/>
            </w:pPr>
            <w:r>
              <w:t>0%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</w:pPr>
            <w:r>
              <w:t>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30%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65%</w:t>
            </w:r>
          </w:p>
        </w:tc>
        <w:tc>
          <w:tcPr>
            <w:tcW w:w="680" w:type="dxa"/>
          </w:tcPr>
          <w:p w:rsidR="004537C8" w:rsidRDefault="004537C8">
            <w:pPr>
              <w:pStyle w:val="ConsPlusNormal"/>
            </w:pPr>
            <w:r>
              <w:t>100%</w:t>
            </w:r>
          </w:p>
        </w:tc>
      </w:tr>
      <w:tr w:rsidR="004537C8">
        <w:tc>
          <w:tcPr>
            <w:tcW w:w="1531" w:type="dxa"/>
          </w:tcPr>
          <w:p w:rsidR="004537C8" w:rsidRDefault="004537C8">
            <w:pPr>
              <w:pStyle w:val="ConsPlusNormal"/>
            </w:pPr>
            <w:r>
              <w:t>Ключевые результаты</w:t>
            </w:r>
          </w:p>
        </w:tc>
        <w:tc>
          <w:tcPr>
            <w:tcW w:w="9353" w:type="dxa"/>
            <w:gridSpan w:val="8"/>
          </w:tcPr>
          <w:p w:rsidR="004537C8" w:rsidRDefault="004537C8">
            <w:pPr>
              <w:pStyle w:val="ConsPlusNormal"/>
            </w:pPr>
          </w:p>
        </w:tc>
      </w:tr>
      <w:tr w:rsidR="004537C8">
        <w:tc>
          <w:tcPr>
            <w:tcW w:w="1531" w:type="dxa"/>
            <w:vMerge w:val="restart"/>
            <w:tcBorders>
              <w:bottom w:val="nil"/>
            </w:tcBorders>
          </w:tcPr>
          <w:p w:rsidR="004537C8" w:rsidRDefault="004537C8">
            <w:pPr>
              <w:pStyle w:val="ConsPlusNormal"/>
            </w:pPr>
            <w:r>
              <w:t>Результаты проекта</w:t>
            </w:r>
          </w:p>
        </w:tc>
        <w:tc>
          <w:tcPr>
            <w:tcW w:w="9353" w:type="dxa"/>
            <w:gridSpan w:val="8"/>
            <w:tcBorders>
              <w:bottom w:val="nil"/>
            </w:tcBorders>
          </w:tcPr>
          <w:p w:rsidR="004537C8" w:rsidRDefault="004537C8">
            <w:pPr>
              <w:pStyle w:val="ConsPlusNormal"/>
              <w:ind w:left="283"/>
            </w:pPr>
            <w:r>
              <w:t>Этап I - Минэкономразвития России</w:t>
            </w:r>
          </w:p>
          <w:p w:rsidR="004537C8" w:rsidRDefault="004537C8">
            <w:pPr>
              <w:pStyle w:val="ConsPlusNormal"/>
            </w:pPr>
            <w:proofErr w:type="gramStart"/>
            <w:r>
              <w:t xml:space="preserve">Разработан и утвержден с учетом обобщения практики </w:t>
            </w:r>
            <w:hyperlink r:id="rId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комплексной профилактики нарушений обязательных требований для федеральных и региональных органов исполнительной власти, реализующих контрольно-надзорные функции (далее также - Стандарт комплексной профилактики), включая стандарт консультационной работы электронными обращениями бизнеса, стандарт организации досудебного обжалования решений контрольно-надзорных органов, предусматривающий, в том числе, возможность осуществлять указанное обжалование в электронном виде с использованием функциональности "личного кабинета" поднадзорного субъекта</w:t>
            </w:r>
            <w:proofErr w:type="gramEnd"/>
            <w:r>
              <w:t xml:space="preserve"> в сети "Интернет".</w:t>
            </w:r>
          </w:p>
          <w:p w:rsidR="004537C8" w:rsidRDefault="004537C8">
            <w:pPr>
              <w:pStyle w:val="ConsPlusNormal"/>
              <w:ind w:left="283"/>
            </w:pPr>
            <w:r>
              <w:t>Этап I - Федеральными органами исполнительной власти - участниками проекта</w:t>
            </w:r>
          </w:p>
          <w:p w:rsidR="004537C8" w:rsidRDefault="004537C8">
            <w:pPr>
              <w:pStyle w:val="ConsPlusNormal"/>
            </w:pPr>
            <w:r>
              <w:t>Опубликованы для всех видов контроля (надзора) (размещены на официальном сайте в сети "Интернет") годовые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("черные книги").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proofErr w:type="gramStart"/>
            <w:r>
              <w:t>В отношении 15% видов контроля (надзора) обеспечено внедрение 1-го уровня зрелости ведомственной системы профилактики нарушений обязательных требований, механизм обучения (включая самообучение) подконтрольных субъектов, самостоятельного определения ими перечней предъявляемых к ним обязательных требований (</w:t>
            </w:r>
            <w:proofErr w:type="spellStart"/>
            <w:r>
              <w:t>самообследование</w:t>
            </w:r>
            <w:proofErr w:type="spellEnd"/>
            <w:r>
              <w:t xml:space="preserve"> на основе заполнения анкет и/или опросных листов), в том числе с использованием "Личного кабинета" в сети "Интернет", проверочных листов, содержащих обязательные требования.</w:t>
            </w:r>
            <w:proofErr w:type="gramEnd"/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 xml:space="preserve">Опубликованы для всех видов контроля (надзора) (размещены на официальном сайте в сети "Интернет") годовые доклады с руководством по соблюдению обязательных требований, дающие разъяснения, какое поведение является правомерным, а также разъяснения новых </w:t>
            </w:r>
            <w:r>
              <w:lastRenderedPageBreak/>
              <w:t>требований нормативных правовых актов, необходимых для их реализации организационных, технических мероприятий ("белые книги").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в том числе результатов проведенных контрольно-надзорных мероприятий, подготовленных руководств по соблюдению обязательных требований, с размещением результатов публичных мероприятий в сети Интернет и механизмом "обратной связи".</w:t>
            </w:r>
          </w:p>
          <w:p w:rsidR="004537C8" w:rsidRDefault="004537C8">
            <w:pPr>
              <w:pStyle w:val="ConsPlusNormal"/>
              <w:ind w:left="283"/>
            </w:pPr>
            <w:r>
              <w:t>Этап II федеральными органами исполнительной власти - участниками проекта</w:t>
            </w:r>
          </w:p>
          <w:p w:rsidR="004537C8" w:rsidRDefault="004537C8">
            <w:pPr>
              <w:pStyle w:val="ConsPlusNormal"/>
            </w:pPr>
            <w:r>
              <w:t>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Утверждены и в полном объеме реализованы ведомственные программы профилактики нарушений обязательных требований.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proofErr w:type="gramStart"/>
            <w:r>
              <w:t>Проведен анализ выбора вида и форм профилактических мероприятий в зависимости от установленной категорий риска подконтрольных субъектов (объектов).</w:t>
            </w:r>
            <w:proofErr w:type="gramEnd"/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  <w:p w:rsidR="004537C8" w:rsidRDefault="004537C8">
            <w:pPr>
              <w:pStyle w:val="ConsPlusNormal"/>
              <w:ind w:left="283"/>
            </w:pPr>
            <w:r>
              <w:t>Этап II - Минэкономразвития</w:t>
            </w:r>
          </w:p>
          <w:p w:rsidR="004537C8" w:rsidRDefault="004537C8">
            <w:pPr>
              <w:pStyle w:val="ConsPlusNormal"/>
            </w:pPr>
            <w:r>
              <w:t xml:space="preserve">Одобрен доработанный </w:t>
            </w:r>
            <w:hyperlink r:id="rId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комплексной профилактики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 xml:space="preserve">Проведена оценка соответствия ведомственных систем профилактики обязательных требований первому уровню зрелости доработанного </w:t>
            </w:r>
            <w:hyperlink r:id="rId9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комплексной профилактики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Одобрен профиль помощника руководителя контрольного органа (территориального подразделения) по профилактической работе, включающий требования к навыкам и компетенциям.</w:t>
            </w:r>
          </w:p>
          <w:p w:rsidR="004537C8" w:rsidRDefault="004537C8">
            <w:pPr>
              <w:pStyle w:val="ConsPlusNormal"/>
              <w:ind w:left="283"/>
            </w:pPr>
            <w:r>
              <w:t>Этап II - Аналитическим центром при Правительстве Российской Федерации</w:t>
            </w:r>
          </w:p>
          <w:p w:rsidR="004537C8" w:rsidRDefault="004537C8">
            <w:pPr>
              <w:pStyle w:val="ConsPlusNormal"/>
            </w:pPr>
            <w:r>
              <w:t xml:space="preserve">Составлен рейтинг федеральных органов исполнительной власти - участников реализации приоритетной программы по проведению профилактических мероприятий с учетом </w:t>
            </w:r>
            <w:r>
              <w:lastRenderedPageBreak/>
              <w:t>разнообразия видов, форм и периодичности их проведения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bottom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 w:val="restart"/>
            <w:tcBorders>
              <w:top w:val="nil"/>
            </w:tcBorders>
          </w:tcPr>
          <w:p w:rsidR="004537C8" w:rsidRDefault="004537C8">
            <w:pPr>
              <w:pStyle w:val="ConsPlusNormal"/>
            </w:pPr>
          </w:p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Проведена оценка востребованности и эффективности профилактических мероприятий для снижения нарушений со стороны подконтрольных органов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top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Проведена оценка размещаемых контрольно-надзорными органами докладов</w:t>
            </w:r>
          </w:p>
          <w:p w:rsidR="004537C8" w:rsidRDefault="004537C8">
            <w:pPr>
              <w:pStyle w:val="ConsPlusNormal"/>
              <w:ind w:left="283"/>
            </w:pPr>
            <w:r>
              <w:t>Этап III - IX Минэкономразвития России</w:t>
            </w:r>
          </w:p>
          <w:p w:rsidR="004537C8" w:rsidRDefault="004537C8">
            <w:pPr>
              <w:pStyle w:val="ConsPlusNormal"/>
            </w:pPr>
            <w:r>
              <w:t xml:space="preserve">Внедрены механизмы обучения (включая самообучение) подконтрольных субъектов с учетом принятых </w:t>
            </w:r>
            <w:hyperlink r:id="rId10" w:history="1">
              <w:r>
                <w:rPr>
                  <w:color w:val="0000FF"/>
                </w:rPr>
                <w:t>стандартов</w:t>
              </w:r>
            </w:hyperlink>
            <w:r>
              <w:t xml:space="preserve"> комплексной профилактики обязательных требований, в том числе, с использованием "Личного кабинета" в сети "Интернет".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top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Внедрены механизмы самостоятельного определения подконтрольным субъектом перечней предъявляемых к нему обязательных требований (</w:t>
            </w:r>
            <w:proofErr w:type="spellStart"/>
            <w:r>
              <w:t>самообследование</w:t>
            </w:r>
            <w:proofErr w:type="spellEnd"/>
            <w:r>
              <w:t xml:space="preserve"> на основе заполнения анкет и/или опросных листов), в том числе с использованием "Личного кабинета" в сети "Интернет".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top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proofErr w:type="gramStart"/>
            <w:r>
              <w:t xml:space="preserve">Внедрен в полном объеме </w:t>
            </w:r>
            <w:hyperlink r:id="rId1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комплексной профилактики обязательных требований (по всем видам контроля (надзора).</w:t>
            </w:r>
            <w:proofErr w:type="gramEnd"/>
          </w:p>
          <w:p w:rsidR="004537C8" w:rsidRDefault="004537C8">
            <w:pPr>
              <w:pStyle w:val="ConsPlusNormal"/>
              <w:ind w:left="283"/>
            </w:pPr>
            <w:r>
              <w:t>Этап III - IX Контрольно-надзорными органами - участниками проекта</w:t>
            </w:r>
          </w:p>
          <w:p w:rsidR="004537C8" w:rsidRDefault="004537C8">
            <w:pPr>
              <w:pStyle w:val="ConsPlusNormal"/>
            </w:pPr>
            <w:r>
              <w:t xml:space="preserve">Внедрен в полном объеме по всем видам контроля (надзора) </w:t>
            </w:r>
            <w:hyperlink r:id="rId1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комплексной профилактики.</w:t>
            </w:r>
          </w:p>
        </w:tc>
      </w:tr>
      <w:tr w:rsidR="004537C8">
        <w:tblPrEx>
          <w:tblBorders>
            <w:insideH w:val="nil"/>
          </w:tblBorders>
        </w:tblPrEx>
        <w:tc>
          <w:tcPr>
            <w:tcW w:w="1531" w:type="dxa"/>
            <w:vMerge/>
            <w:tcBorders>
              <w:top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  <w:bottom w:val="nil"/>
            </w:tcBorders>
          </w:tcPr>
          <w:p w:rsidR="004537C8" w:rsidRDefault="004537C8">
            <w:pPr>
              <w:pStyle w:val="ConsPlusNormal"/>
            </w:pPr>
            <w:r>
              <w:t>Внедрены в полном объеме механизмы обучения (включая самообучение) подконтрольных субъектов, в том числе с использованием "Личного кабинета" в сети "Интернет";</w:t>
            </w:r>
          </w:p>
        </w:tc>
      </w:tr>
      <w:tr w:rsidR="004537C8">
        <w:tc>
          <w:tcPr>
            <w:tcW w:w="1531" w:type="dxa"/>
            <w:vMerge/>
            <w:tcBorders>
              <w:top w:val="nil"/>
            </w:tcBorders>
          </w:tcPr>
          <w:p w:rsidR="004537C8" w:rsidRDefault="004537C8"/>
        </w:tc>
        <w:tc>
          <w:tcPr>
            <w:tcW w:w="9353" w:type="dxa"/>
            <w:gridSpan w:val="8"/>
            <w:tcBorders>
              <w:top w:val="nil"/>
            </w:tcBorders>
          </w:tcPr>
          <w:p w:rsidR="004537C8" w:rsidRDefault="004537C8">
            <w:pPr>
              <w:pStyle w:val="ConsPlusNormal"/>
            </w:pPr>
            <w:r>
              <w:t>Внедрены в полном объеме механизмы самостоятельного определения подконтрольным субъектом перечней предъявляемых к нему обязательных требований (</w:t>
            </w:r>
            <w:proofErr w:type="spellStart"/>
            <w:r>
              <w:t>самообследование</w:t>
            </w:r>
            <w:proofErr w:type="spellEnd"/>
            <w:r>
              <w:t xml:space="preserve"> на основе заполнения анкет и (или) опросных листов), в том числе с использованием "Личного кабинета" в сети "Интернет".</w:t>
            </w:r>
          </w:p>
        </w:tc>
      </w:tr>
      <w:tr w:rsidR="004537C8">
        <w:tc>
          <w:tcPr>
            <w:tcW w:w="1531" w:type="dxa"/>
          </w:tcPr>
          <w:p w:rsidR="004537C8" w:rsidRDefault="004537C8">
            <w:pPr>
              <w:pStyle w:val="ConsPlusNormal"/>
            </w:pPr>
            <w:r>
              <w:t xml:space="preserve">Описание модели </w:t>
            </w:r>
            <w:r>
              <w:lastRenderedPageBreak/>
              <w:t>функционирования результатов проекта</w:t>
            </w:r>
          </w:p>
        </w:tc>
        <w:tc>
          <w:tcPr>
            <w:tcW w:w="9353" w:type="dxa"/>
            <w:gridSpan w:val="8"/>
          </w:tcPr>
          <w:p w:rsidR="004537C8" w:rsidRDefault="004537C8">
            <w:pPr>
              <w:pStyle w:val="ConsPlusNormal"/>
            </w:pPr>
            <w:r>
              <w:lastRenderedPageBreak/>
              <w:t xml:space="preserve">Комплексное реформирование сферы контрольно-надзорной деятельности невозможно без изменения систем мотивации контрольно-надзорных органов, работу которых необходимо </w:t>
            </w:r>
            <w:r>
              <w:lastRenderedPageBreak/>
              <w:t>оценивать не по числу найденных нарушений и наложенных штрафов, а по уровню безопасности общественных отношений, их защищенности в контролируемой сфере деятельности. В связи с этим одной из задач является реализация комплекса мер по налаживанию системной профилактической работы, ориентированной на соблюдение поднадзорными субъектами предъявляемых требований, а не только на наказание за нарушение таких требований.</w:t>
            </w:r>
          </w:p>
          <w:p w:rsidR="004537C8" w:rsidRDefault="004537C8">
            <w:pPr>
              <w:pStyle w:val="ConsPlusNormal"/>
            </w:pPr>
            <w:r>
              <w:t>В рамках проекта предусматривается формирование системы профилактики контрольно-надзорных органов, направленных на предупреждение нарушения обязательных требований, причинения вреда охраняемым законом ценностям, что позволит снизить издержки как контрольно-надзорных органов, так и подконтрольных субъектов на проведение в более сложных процессуальных формах проверок поступающей информации о нарушении обязательных требований.</w:t>
            </w:r>
          </w:p>
          <w:p w:rsidR="004537C8" w:rsidRDefault="004537C8">
            <w:pPr>
              <w:pStyle w:val="ConsPlusNormal"/>
            </w:pPr>
            <w:r>
              <w:t xml:space="preserve">Реализация профилактических мероприятий станет важной предпосылкой для актуализации обязательных требований и применения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в контрольно-надзорной деятельности. Одним из инструментов профилактической деятельности контрольно-надзорных органов станет обобщение практики контрольно-надзорной деятельности в целях выявления проблем правоприменения. В ходе обобщения правоприменительной практики будет сформирован перечень наиболее частых нарушений со стороны субъектов контроля.</w:t>
            </w:r>
          </w:p>
          <w:p w:rsidR="004537C8" w:rsidRDefault="004537C8">
            <w:pPr>
              <w:pStyle w:val="ConsPlusNormal"/>
            </w:pPr>
            <w:r>
              <w:t xml:space="preserve">Посредством утверждения </w:t>
            </w:r>
            <w:proofErr w:type="gramStart"/>
            <w:r>
              <w:t xml:space="preserve">внедрения </w:t>
            </w:r>
            <w:hyperlink r:id="rId13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комплексной профилактики нарушений обязательных требований</w:t>
            </w:r>
            <w:proofErr w:type="gramEnd"/>
            <w:r>
              <w:t xml:space="preserve"> будет осуществлена организация профилактических мероприятий, направленных на предупреждение нарушений обязательных требований по наиболее частым нарушениям со стороны субъектов контроля по отдельным видам деятельности.</w:t>
            </w:r>
          </w:p>
          <w:p w:rsidR="004537C8" w:rsidRDefault="004537C8">
            <w:pPr>
              <w:pStyle w:val="ConsPlusNormal"/>
            </w:pPr>
            <w:r>
              <w:t xml:space="preserve">Организация профилактических мероприятий в органах контроля (надзора) будет построена на основании </w:t>
            </w:r>
            <w:hyperlink r:id="rId14" w:history="1">
              <w:r>
                <w:rPr>
                  <w:color w:val="0000FF"/>
                </w:rPr>
                <w:t>Стандарта</w:t>
              </w:r>
            </w:hyperlink>
            <w:r>
              <w:t xml:space="preserve"> комплексной профилактики нарушений обязательных требований, включающего в себя организационные и правовые меры реализации ведомственной системы профилактики нарушения обязательных требований (далее - ведомственная система профилактики).</w:t>
            </w:r>
          </w:p>
          <w:p w:rsidR="004537C8" w:rsidRDefault="004537C8">
            <w:pPr>
              <w:pStyle w:val="ConsPlusNormal"/>
            </w:pPr>
            <w:r>
              <w:t>Ведомственная система профилактики предполагает два уровня зрелости и "нулевой" уровень, который является базовым для дальнейшей работе по развитию ведомственных систем профилактики.</w:t>
            </w:r>
          </w:p>
          <w:p w:rsidR="004537C8" w:rsidRDefault="004537C8">
            <w:pPr>
              <w:pStyle w:val="ConsPlusNormal"/>
            </w:pPr>
            <w:r>
              <w:t xml:space="preserve">В целях профилактики возможных нарушений в соответствующей сфере будет организовано проведение обучающих мероприятий (включая самообучение) для подконтрольных субъектов, в том числе с использованием информационных технологий в сети Интернет через "Личный кабинет" поднадзорного субъекта, самостоятельной оценки подконтрольным субъектом </w:t>
            </w:r>
            <w:r>
              <w:lastRenderedPageBreak/>
              <w:t xml:space="preserve">соблюдения предъявляемых к нему обязательных требований ("Электронное </w:t>
            </w:r>
            <w:proofErr w:type="spellStart"/>
            <w:r>
              <w:t>самодекларирование</w:t>
            </w:r>
            <w:proofErr w:type="spellEnd"/>
            <w:r>
              <w:t>").</w:t>
            </w:r>
          </w:p>
          <w:p w:rsidR="004537C8" w:rsidRDefault="004537C8">
            <w:pPr>
              <w:pStyle w:val="ConsPlusNormal"/>
            </w:pPr>
            <w:r>
              <w:t>По итогам проведения профилактических мероприятий будут сформированы перечни частых нарушений и, начиная с 2017 года, обеспечено размещение разъяснений по ним на сайте контрольно-надзорного органа.</w:t>
            </w:r>
          </w:p>
          <w:p w:rsidR="004537C8" w:rsidRDefault="004537C8">
            <w:pPr>
              <w:pStyle w:val="ConsPlusNormal"/>
            </w:pPr>
            <w:proofErr w:type="gramStart"/>
            <w:r>
              <w:t>Предусмотрено внедрение контрольно-надзорными органами механизма оценки бизнесом качества реализации программ профилактики органами контроля в целях их оперативного реагирования на проблемные точки в соответствующих отраслях и оценки результатов внедрения контрольно-надзорными органами механизма профилактики нарушений субъектами предпринимательской деятельности посредством "обратной связи" от бизнеса при внедрении комплексной профилактики нарушений при помощи "Личного кабинета" проверяемого субъекта в сети Интернет.</w:t>
            </w:r>
            <w:proofErr w:type="gramEnd"/>
          </w:p>
          <w:p w:rsidR="004537C8" w:rsidRDefault="004537C8">
            <w:pPr>
              <w:pStyle w:val="ConsPlusNormal"/>
            </w:pPr>
            <w:proofErr w:type="gramStart"/>
            <w:r>
              <w:t>Система профилактики позволяет хозяйствующим субъектам, не являющимся злостными нарушителями требований законодательства, осознанно выбирать модель правомерного поведения, получать информацию об актуальных обязательных требованиях, их интерпретации со стороны контрольно-надзорных органов, планируемых и принимаемых изменениях обязательных требований.</w:t>
            </w:r>
            <w:proofErr w:type="gramEnd"/>
          </w:p>
          <w:p w:rsidR="004537C8" w:rsidRDefault="004537C8">
            <w:pPr>
              <w:pStyle w:val="ConsPlusNormal"/>
            </w:pPr>
            <w:r>
              <w:t>Происходит изменение образа контрольно-надзорного органа. Перед ним стоят задачи не только реагировать по факту совершения правонарушения, привлекать виновных лиц к установленной законом ответственности, но и активно способствовать правомерному поведению в подконтрольной сфере, предупреждать и предотвращать нарушения обязательных требований, причинение вреда охраняемым ценностям</w:t>
            </w:r>
          </w:p>
        </w:tc>
      </w:tr>
    </w:tbl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  <w:outlineLvl w:val="0"/>
      </w:pPr>
      <w:r>
        <w:t>3. ПЛАН ПРИОРИТЕТНОГО ПРОЕКТА ПО КОНТРОЛЬНЫМ ТОЧКАМ</w:t>
      </w:r>
    </w:p>
    <w:p w:rsidR="004537C8" w:rsidRDefault="00453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1247"/>
        <w:gridCol w:w="1134"/>
        <w:gridCol w:w="2665"/>
        <w:gridCol w:w="1304"/>
      </w:tblGrid>
      <w:tr w:rsidR="004537C8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>Наименование контрольной точки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>Вид документа и (или) результат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Уровень контроля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Одобрен профиль помощника руководителя контрольного органа (территориального подразделения) по профилактической </w:t>
            </w:r>
            <w:r>
              <w:lastRenderedPageBreak/>
              <w:t>работе, включающий требования к навыкам и компетенциям.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28.02.2018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15.03.2018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(Миграция)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(БДД)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 xml:space="preserve">ф на главных страницах официальных сайтов федерального органа исполнительной </w:t>
            </w:r>
            <w:r>
              <w:lastRenderedPageBreak/>
              <w:t>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</w:t>
            </w:r>
            <w:r>
              <w:lastRenderedPageBreak/>
              <w:t>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ФАС России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ФНС России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 xml:space="preserve">ф на главных </w:t>
            </w:r>
            <w:r>
              <w:lastRenderedPageBreak/>
              <w:t>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Алешин Алексей Владиславович - Руководитель </w:t>
            </w:r>
            <w:r>
              <w:lastRenderedPageBreak/>
              <w:t>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Росздравнадзором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Сидоров Артем Георгиевич - Заместитель Министра природных ресурсов и экологии, 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</w:t>
            </w:r>
            <w:r>
              <w:lastRenderedPageBreak/>
              <w:t>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Вуколов Всеволод Львович - Руководитель </w:t>
            </w:r>
            <w:r>
              <w:lastRenderedPageBreak/>
              <w:t>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ФТС России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Попова Анна Юрьевна - Руководитель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обеспечено размещение </w:t>
            </w:r>
            <w:r>
              <w:lastRenderedPageBreak/>
              <w:t>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Шестаков Илья </w:t>
            </w:r>
            <w:r>
              <w:lastRenderedPageBreak/>
              <w:t>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 xml:space="preserve">Проектный </w:t>
            </w:r>
            <w:r>
              <w:lastRenderedPageBreak/>
              <w:t>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Чуян Игорь Петрович - 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ФМБА России обеспечено размещение "</w:t>
            </w:r>
            <w:proofErr w:type="spellStart"/>
            <w:r>
              <w:t>виджета</w:t>
            </w:r>
            <w:proofErr w:type="spellEnd"/>
            <w:r>
              <w:t xml:space="preserve">" </w:t>
            </w:r>
            <w:proofErr w:type="spellStart"/>
            <w:r>
              <w:t>интернет-ресурса</w:t>
            </w:r>
            <w:proofErr w:type="spellEnd"/>
            <w:r>
              <w:t xml:space="preserve"> www.контрольно-надзор</w:t>
            </w:r>
            <w:proofErr w:type="gramStart"/>
            <w:r>
              <w:t>.р</w:t>
            </w:r>
            <w:proofErr w:type="gramEnd"/>
            <w:r>
              <w:t>ф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01.03.2018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Одобрен доработанный </w:t>
            </w:r>
            <w:hyperlink r:id="rId1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комплексной профилактики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Стандарт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Утверждены ведомственные программы профилактики нарушений обязательных требований, соответствующие </w:t>
            </w:r>
            <w:hyperlink r:id="rId16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Президиум Совета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17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Чуян Игорь Петрович - 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МЧС России утверждена ведомственная программа профилактики нарушений обязательных требований, соответствующая </w:t>
            </w:r>
            <w:hyperlink r:id="rId18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МВД России (БДД) утверждена ведомственная программа профилактики нарушений обязательных требований, соответствующая </w:t>
            </w:r>
            <w:hyperlink r:id="rId19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20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Попова Анна Юрьевна - Руководитель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21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</w:t>
            </w:r>
            <w:r>
              <w:lastRenderedPageBreak/>
              <w:t>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Сидоров Артем Георгиевич - Заместитель Министра природных ресурсов и экологии, </w:t>
            </w:r>
            <w:r>
              <w:lastRenderedPageBreak/>
              <w:t>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22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23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Росздравднадзором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24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25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Алешин Алексей Владиславович - Руководитель 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утверждена ведомственная программа профилактики </w:t>
            </w:r>
            <w:r>
              <w:lastRenderedPageBreak/>
              <w:t xml:space="preserve">нарушений обязательных требований, соответствующая </w:t>
            </w:r>
            <w:hyperlink r:id="rId26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</w:t>
            </w:r>
            <w:r>
              <w:lastRenderedPageBreak/>
              <w:t>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4.11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ФАС России утверждена ведомственная программа профилактики нарушений обязательных требований, соответствующая </w:t>
            </w:r>
            <w:hyperlink r:id="rId27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ФНС России утверждена ведомственная программа профилактики нарушений обязательных требований, соответствующая </w:t>
            </w:r>
            <w:hyperlink r:id="rId28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ФТС России утверждена ведомственная программа профилактики нарушений обязательных требований, соответствующая </w:t>
            </w:r>
            <w:hyperlink r:id="rId29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ФМБА России утверждена ведомственная программа профилактики нарушений обязательных требований, соответствующая </w:t>
            </w:r>
            <w:hyperlink r:id="rId30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31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4.16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утверждена ведомственная программа профилактики нарушений обязательных требований, соответствующая </w:t>
            </w:r>
            <w:hyperlink r:id="rId32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Шестаков Илья 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МВД России (Миграция) утверждена ведомственная программа профилактики нарушений обязательных требований, соответствующая </w:t>
            </w:r>
            <w:hyperlink r:id="rId33" w:history="1">
              <w:r>
                <w:rPr>
                  <w:color w:val="0000FF"/>
                </w:rPr>
                <w:t>Стандарту</w:t>
              </w:r>
            </w:hyperlink>
            <w:r>
              <w:t xml:space="preserve"> комплексной профилактики нарушения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</w:t>
            </w:r>
            <w:r>
              <w:lastRenderedPageBreak/>
              <w:t>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Алешин Алексей Владиславович - Руководитель Федеральной службы по </w:t>
            </w:r>
            <w:r>
              <w:lastRenderedPageBreak/>
              <w:t>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Росздравнадзором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Сидоров Артем Георгиевич - Заместитель Министра природных ресурсов и экологии, 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</w:t>
            </w:r>
            <w:r>
              <w:lastRenderedPageBreak/>
              <w:t>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ФНС России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ФТС России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ФАС России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в должностные </w:t>
            </w:r>
            <w:r>
              <w:lastRenderedPageBreak/>
              <w:t>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Попова Анна Юрьевна - </w:t>
            </w:r>
            <w:r>
              <w:lastRenderedPageBreak/>
              <w:t>Руководитель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 xml:space="preserve">Проектный </w:t>
            </w:r>
            <w:r>
              <w:lastRenderedPageBreak/>
              <w:t>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5.12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(БДД)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(Миграция)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ФМБА России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Росалкогольрегулированием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</w:t>
            </w:r>
            <w:r>
              <w:lastRenderedPageBreak/>
              <w:t>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Чуян Игорь Петрович - Руководитель Федеральной службы по регулированию </w:t>
            </w:r>
            <w:r>
              <w:lastRenderedPageBreak/>
              <w:t>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5.16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Письмо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Шестаков Илья 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Составлен рейтинг федеральных органов исполнительной власти - участников реализации приоритетной программы по проведению профилактических мероприятий с учетом разнообразия видов, форм и периодичности их проведения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30.04.2018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Проведена оценка размещаемых контрольно-надзорными органами докладов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30.04.2018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Проведены ежеквартальные публичные мероприятия для подконтрольных субъектов в центральном аппарате и территориальных органах с анализом </w:t>
            </w:r>
            <w:r>
              <w:lastRenderedPageBreak/>
              <w:t>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30.04.2018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Попова Анна Юрьевна - Руководитель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Шестаков Илья 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проведены </w:t>
            </w:r>
            <w:r>
              <w:lastRenderedPageBreak/>
              <w:t>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Чуян Игорь Петрович - </w:t>
            </w:r>
            <w:r>
              <w:lastRenderedPageBreak/>
              <w:t>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 xml:space="preserve">Проектный </w:t>
            </w:r>
            <w:r>
              <w:lastRenderedPageBreak/>
              <w:t>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ФМБА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(Миграция)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МВД России (БДД)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</w:t>
            </w:r>
            <w:r>
              <w:lastRenderedPageBreak/>
              <w:t>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8.8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ФАС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ФНС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</w:t>
            </w:r>
            <w:r>
              <w:lastRenderedPageBreak/>
              <w:t>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</w:t>
            </w:r>
            <w:r>
              <w:lastRenderedPageBreak/>
              <w:t>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8.12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Алешин Алексей Владиславович - Руководитель 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Росздравнадзором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</w:t>
            </w:r>
            <w:r>
              <w:lastRenderedPageBreak/>
              <w:t>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Сидоров Артем Георгиевич - Заместитель Министра природных ресурсов и экологии, Руководитель Федеральной службы по надзору в сфере </w:t>
            </w:r>
            <w:r>
              <w:lastRenderedPageBreak/>
              <w:t>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8.15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ФТС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30.03.2018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Проведена оценка востребованности и эффективности профилактических мероприятий для снижения нарушений со стороны подконтрольных субъектов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25.05.2018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Составлен рейтинг федеральных органов исполнительной власти - участников реализации приоритетной программы по проведению профилактических мероприятий с учетом разнообразия видов, форм и периодичности их проведения.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31.07.2018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31.07.2018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(Миграция)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МВД России (БДД)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</w:t>
            </w:r>
            <w:r>
              <w:lastRenderedPageBreak/>
              <w:t>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11.3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ФАС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ФНС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</w:t>
            </w:r>
            <w:r>
              <w:lastRenderedPageBreak/>
              <w:t>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</w:t>
            </w:r>
            <w:r>
              <w:lastRenderedPageBreak/>
              <w:t>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11.7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Алешин Алексей Владиславович - Руководитель 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Росздравнадзором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Сидоров Артем Георгиевич - Заместитель Министра природных ресурсов и экологии, 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11.10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ФТС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</w:t>
            </w:r>
            <w:r>
              <w:lastRenderedPageBreak/>
              <w:t>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Попова Анна Юрьевна - Руководитель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11.14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Шестаков Илья 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Чуян Игорь Петрович - 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11.17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ФМБА России проведены ежеквартальные публичные мероприятия для </w:t>
            </w:r>
            <w:r>
              <w:lastRenderedPageBreak/>
              <w:t>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29.06.2018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</w:t>
            </w:r>
            <w:r>
              <w:lastRenderedPageBreak/>
              <w:t>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Проведена оценка размещаемых контрольно-надзорными органами докладов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31.07.2018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Проведена оценка </w:t>
            </w:r>
            <w:proofErr w:type="gramStart"/>
            <w:r>
              <w:t>соответствия ведомственных систем профилактики нарушения обязательных требований</w:t>
            </w:r>
            <w:proofErr w:type="gramEnd"/>
            <w:r>
              <w:t xml:space="preserve"> уровням зрелости.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31.08.2018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Проведена оценка востребованности и эффективности профилактических мероприятий для снижения нарушений со стороны подконтрольных субъектов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17.10.2018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Президиум Совета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Проведена оценка размещаемых контрольно-надзорными органами докладов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31.10.2018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Составлен рейтинг федеральных органов исполнительной власти - участников реализации приоритетной программы по проведению профилактических мероприятий с учетом разнообразия видов, форм и периодичности их проведения.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31.10.2018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gramStart"/>
            <w:r>
              <w:t xml:space="preserve">Проведен анализ выбора вида и форм профилактических мероприятий в зависимости от установленной категорий </w:t>
            </w:r>
            <w:r>
              <w:lastRenderedPageBreak/>
              <w:t>риска подконтрольных субъектов (объектов).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31.10.2018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ФМБА России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Чуян Игорь Петрович - 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Шестаков Илья 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</w:t>
            </w:r>
            <w:r>
              <w:lastRenderedPageBreak/>
              <w:t>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17.6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Алешин Алексей Владиславович - Руководитель 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Росздравнадзором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Сидоров Артем Георгиевич - Заместитель Министра природных ресурсов и экологии, 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17.10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ФНС России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ФТС России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ФАС России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Попова Анна Юрьевна - Руководитель Федеральной службы по надзору в сфере защиты прав потребителей и </w:t>
            </w:r>
            <w:r>
              <w:lastRenderedPageBreak/>
              <w:t>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17.16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(БДД)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17.17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(Миграция) проведен анализ выбора вида и форм профилактических мероприятий в зависимости от установленных категорий риска подконтрольных субъектов (объектов).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23.11.2018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Носков Константин Юрьевич - Руководитель Аналитического центра при Правительстве РФ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Президиум Совета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(БДД)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29.09.2017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проведены ежеквартальные публичные мероприятия </w:t>
            </w:r>
            <w:r>
              <w:lastRenderedPageBreak/>
              <w:t>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29.09.2017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Попова Анна Юрьевна - Руководитель </w:t>
            </w:r>
            <w:r>
              <w:lastRenderedPageBreak/>
              <w:t>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18.3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Чуян Игорь Петрович - 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ФМБА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</w:t>
            </w:r>
            <w:r>
              <w:lastRenderedPageBreak/>
              <w:t>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18.6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(Миграция)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ФАС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ФНС России проведены ежеквартальные публичные мероприятия для подконтрольных субъектов в центральном аппарате и территориальных органах с </w:t>
            </w:r>
            <w:r>
              <w:lastRenderedPageBreak/>
              <w:t>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Егоров Даниил Вячеславович - Заместитель Руководителя Федеральной налоговой </w:t>
            </w:r>
            <w:r>
              <w:lastRenderedPageBreak/>
              <w:t>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18.10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Алешин Алексей Владиславович - Руководитель 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Росздравнадзором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18.13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Сидоров Артем Георгиевич - Заместитель Министра природных ресурсов и экологии, 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18.16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ФТС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</w:t>
            </w:r>
            <w:r>
              <w:lastRenderedPageBreak/>
              <w:t>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18.17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28.09.2018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Шестаков Илья 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Реализованы ведомственные программы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28.01.2019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ФМБА России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Росалкогольрегулирования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Чуян Игорь Петрович - 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19.4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Шестаков Илья Васильевич - Заместитель Министра сельского хозяйства - руководитель Федерального агентства 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Алешин Алексей Владиславович - Руководитель 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Росздравнадзором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</w:t>
            </w:r>
            <w:r>
              <w:lastRenderedPageBreak/>
              <w:t>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Сидоров Артем Георгиевич - Заместитель Министра природных </w:t>
            </w:r>
            <w:r>
              <w:lastRenderedPageBreak/>
              <w:t>ресурсов и экологии, 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19.9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ФНС России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ФТС России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19.14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ФАС России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Попова Анна Юрьевна - Руководитель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(БДД)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19.17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(Миграция)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14.12.2018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Прядильников</w:t>
            </w:r>
            <w:proofErr w:type="spellEnd"/>
            <w:r>
              <w:t xml:space="preserve"> Михаил Владимирович - Заместитель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МВД России (Миграция) проведены ежеквартальные публичные мероприятия </w:t>
            </w:r>
            <w:r>
              <w:lastRenderedPageBreak/>
              <w:t>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Зубов Игорь Николаевич - Статс-секретарь - </w:t>
            </w:r>
            <w:r>
              <w:lastRenderedPageBreak/>
              <w:t>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20.2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МВД России (БДД)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Зубов Игорь Николаевич - Статс-секретарь - Заместитель Министра внутренних дел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МЧС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Кададов</w:t>
            </w:r>
            <w:proofErr w:type="spellEnd"/>
            <w:r>
              <w:t xml:space="preserve"> Сергей Александрович - 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ФАС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</w:t>
            </w:r>
            <w:r>
              <w:lastRenderedPageBreak/>
              <w:t>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Артемьев Игорь Юрьевич - Руководитель Федеральной антимонопольной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20.5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ФНС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Егоров Даниил Вячеславович - Заместитель Руководителя Федеральной налоговой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Россельхознадзором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Данкверт</w:t>
            </w:r>
            <w:proofErr w:type="spellEnd"/>
            <w:r>
              <w:t xml:space="preserve"> Сергей Алексеевич - Руководитель Федеральной службы по ветеринарному и фитосанитарному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Ростехнадзором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Алешин Алексей Владиславович - Руководитель Федеральной службы по экологическому, технологическому и атомному надзору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Росздравнадзором проведены ежеквартальные публичные мероприятия для подконтрольных субъектов в </w:t>
            </w:r>
            <w:r>
              <w:lastRenderedPageBreak/>
              <w:t>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Мурашко Михаил Альбертович - Руководитель </w:t>
            </w:r>
            <w:r>
              <w:lastRenderedPageBreak/>
              <w:t>Федеральной службы по надзору в сфере здравоохранения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20.9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Росприроднадзором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Сидоров Артем Георгиевич - Заместитель Министра природных ресурсов и экологии, Руководитель Федеральной службы по надзору в сфере природопользования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Ространснадзором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Басаргин</w:t>
            </w:r>
            <w:proofErr w:type="spellEnd"/>
            <w:r>
              <w:t xml:space="preserve"> Виктор Федорович - Руководитель Федеральной службы по надзору в сфере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20.11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Рострудом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</w:t>
            </w:r>
            <w:r>
              <w:lastRenderedPageBreak/>
              <w:t>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Вуколов Всеволод Львович - Руководитель Федеральной службы по труду и занятости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20.12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ФТС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Булавин Владимир Иванович - Руководитель Федеральной таможенной службы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20.13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Роспотребнадзором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Попова Анна Юрьевна - Руководитель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20.14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Росавиацией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Нерадько Александр Васильевич - Руководитель Федерального агентства воздушного транспорта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Росрыболовством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</w:t>
            </w:r>
            <w:r>
              <w:lastRenderedPageBreak/>
              <w:t>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Шестаков Илья Васильевич - Заместитель Министра сельского хозяйства - руководитель Федерального агентства </w:t>
            </w:r>
            <w:r>
              <w:lastRenderedPageBreak/>
              <w:t>по рыболовству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20.16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Росалкогольрегулирование</w:t>
            </w:r>
            <w:proofErr w:type="spellEnd"/>
            <w:r>
              <w:t xml:space="preserve">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Чуян Игорь Петрович - Руководитель Федеральной службы по регулированию алкогольного рынка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20.17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ФМБА России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24.12.2018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Отчет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proofErr w:type="spellStart"/>
            <w:r>
              <w:t>Уйба</w:t>
            </w:r>
            <w:proofErr w:type="spellEnd"/>
            <w:r>
              <w:t xml:space="preserve"> Владимир Викторович - Руководитель Федерального медико-биологического агентства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30.04.2019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Президиум Совета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По всем видам контроля (надзора) внедрен 1-й уровень </w:t>
            </w:r>
            <w:hyperlink r:id="rId34" w:history="1">
              <w:r>
                <w:rPr>
                  <w:color w:val="0000FF"/>
                </w:rPr>
                <w:t>Стандарта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30.11.2019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Шипов Савва Витальевич - Заместитель министра </w:t>
            </w:r>
            <w:r>
              <w:lastRenderedPageBreak/>
              <w:t>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Президиум Совета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По 75% видам контроля (надзора) внедрен 2-й уровень </w:t>
            </w:r>
            <w:hyperlink r:id="rId35" w:history="1">
              <w:r>
                <w:rPr>
                  <w:color w:val="0000FF"/>
                </w:rPr>
                <w:t>Стандарта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30.11.2019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Президиум Совета</w:t>
            </w:r>
          </w:p>
        </w:tc>
      </w:tr>
      <w:tr w:rsidR="004537C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По всем видам контроля (надзора) внедрен 2-й уровень </w:t>
            </w:r>
            <w:hyperlink r:id="rId36" w:history="1">
              <w:r>
                <w:rPr>
                  <w:color w:val="0000FF"/>
                </w:rPr>
                <w:t>Стандарта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30.11.2025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</w:pPr>
            <w:r>
              <w:t>Доклад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</w:pPr>
            <w:r>
              <w:t>Шипов Савва Витальевич - Заместитель министра экономического развития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  <w:jc w:val="center"/>
            </w:pPr>
            <w:r>
              <w:t>Проектный комитет</w:t>
            </w:r>
          </w:p>
        </w:tc>
      </w:tr>
    </w:tbl>
    <w:p w:rsidR="004537C8" w:rsidRDefault="004537C8">
      <w:pPr>
        <w:sectPr w:rsidR="004537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  <w:outlineLvl w:val="0"/>
      </w:pPr>
      <w:r>
        <w:t>4. БЮДЖЕТ ПРИОРИТЕТНОГО ПРОЕКТА</w:t>
      </w:r>
    </w:p>
    <w:p w:rsidR="004537C8" w:rsidRDefault="004537C8">
      <w:pPr>
        <w:pStyle w:val="ConsPlusNormal"/>
        <w:jc w:val="both"/>
      </w:pPr>
    </w:p>
    <w:p w:rsidR="004537C8" w:rsidRDefault="004537C8">
      <w:pPr>
        <w:pStyle w:val="ConsPlusNormal"/>
        <w:ind w:firstLine="540"/>
        <w:jc w:val="both"/>
      </w:pPr>
      <w:r>
        <w:t xml:space="preserve">Финансирование для экспертного сопровождения всех проектов Минэкономразвития России отражено в разделе "Бюджет" приоритетного проекта "Внедрение </w:t>
      </w:r>
      <w:proofErr w:type="gramStart"/>
      <w:r>
        <w:t>риск-ориентированного</w:t>
      </w:r>
      <w:proofErr w:type="gramEnd"/>
      <w:r>
        <w:t xml:space="preserve"> подхода при осуществлении контрольно-надзорной деятельности".</w:t>
      </w:r>
    </w:p>
    <w:p w:rsidR="004537C8" w:rsidRDefault="00453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247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</w:tblGrid>
      <w:tr w:rsidR="004537C8">
        <w:tc>
          <w:tcPr>
            <w:tcW w:w="1474" w:type="dxa"/>
            <w:vMerge w:val="restart"/>
          </w:tcPr>
          <w:p w:rsidR="004537C8" w:rsidRDefault="004537C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47" w:type="dxa"/>
            <w:vMerge w:val="restart"/>
          </w:tcPr>
          <w:p w:rsidR="004537C8" w:rsidRDefault="004537C8">
            <w:pPr>
              <w:pStyle w:val="ConsPlusNormal"/>
              <w:jc w:val="center"/>
            </w:pPr>
            <w:r>
              <w:t>Статус источника</w:t>
            </w:r>
          </w:p>
        </w:tc>
        <w:tc>
          <w:tcPr>
            <w:tcW w:w="5616" w:type="dxa"/>
            <w:gridSpan w:val="9"/>
          </w:tcPr>
          <w:p w:rsidR="004537C8" w:rsidRDefault="004537C8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737" w:type="dxa"/>
            <w:vMerge w:val="restart"/>
          </w:tcPr>
          <w:p w:rsidR="004537C8" w:rsidRDefault="004537C8">
            <w:pPr>
              <w:pStyle w:val="ConsPlusNormal"/>
              <w:jc w:val="center"/>
            </w:pPr>
            <w:r>
              <w:t>Всего</w:t>
            </w:r>
          </w:p>
        </w:tc>
      </w:tr>
      <w:tr w:rsidR="004537C8">
        <w:tc>
          <w:tcPr>
            <w:tcW w:w="1474" w:type="dxa"/>
            <w:vMerge/>
          </w:tcPr>
          <w:p w:rsidR="004537C8" w:rsidRDefault="004537C8"/>
        </w:tc>
        <w:tc>
          <w:tcPr>
            <w:tcW w:w="1247" w:type="dxa"/>
            <w:vMerge/>
          </w:tcPr>
          <w:p w:rsidR="004537C8" w:rsidRDefault="004537C8"/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4" w:type="dxa"/>
          </w:tcPr>
          <w:p w:rsidR="004537C8" w:rsidRDefault="004537C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Merge/>
          </w:tcPr>
          <w:p w:rsidR="004537C8" w:rsidRDefault="004537C8"/>
        </w:tc>
      </w:tr>
    </w:tbl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  <w:outlineLvl w:val="0"/>
      </w:pPr>
      <w:r>
        <w:t>5. КЛЮЧЕВЫЕ РИСКИ И ВОЗМОЖНОСТИ</w:t>
      </w:r>
    </w:p>
    <w:p w:rsidR="004537C8" w:rsidRDefault="00453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4365"/>
      </w:tblGrid>
      <w:tr w:rsidR="004537C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>наименование риска/возможности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4537C8" w:rsidRDefault="004537C8">
            <w:pPr>
              <w:pStyle w:val="ConsPlusNormal"/>
              <w:jc w:val="center"/>
            </w:pPr>
            <w:r>
              <w:t>мероприятия по предупреждению риска/реализации возможности</w:t>
            </w:r>
          </w:p>
        </w:tc>
      </w:tr>
      <w:tr w:rsidR="004537C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outlineLvl w:val="1"/>
            </w:pPr>
            <w:r>
              <w:t>Риски: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</w:p>
        </w:tc>
      </w:tr>
      <w:tr w:rsidR="004537C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Подход органов государственного контроля (надзора) к проведению профилактической работы как несвойственной (неосновной) функции или функции, противоречащей иным функциям (задачам) ведомства (например, увеличению общей суммы наложенных административных штрафов и иных взысканий) и, как следствие, формальное отношение к проведению профилактических мероприятий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Четкая увязка с другими проектами программы (в частности, с точки зрения обучения и верной мотивации персонала; изменения показателей эффективности и результативности ведомства и т.д.);</w:t>
            </w:r>
          </w:p>
          <w:p w:rsidR="004537C8" w:rsidRDefault="004537C8">
            <w:pPr>
              <w:pStyle w:val="ConsPlusNormal"/>
            </w:pPr>
            <w:proofErr w:type="gramStart"/>
            <w:r>
              <w:t>Регулярный мониторинг хода исполнения проекта с принятым по его итогам мер как стимулирующего характера, так и мер ответственности.</w:t>
            </w:r>
            <w:proofErr w:type="gramEnd"/>
          </w:p>
        </w:tc>
      </w:tr>
      <w:tr w:rsidR="004537C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Органы прокуратуры и иные органы, контролирующие деятельность органов государственного контроля (надзора), а также подконтрольных лиц, могут давать иное толкование содержания обязательных требований, что в значительной мере обесценивает работу органа контроля (надзора) по разъяснению положений законодательства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Предусмотреть возможность участия соответствующих контролирующих органов в разъяснении обязательных требований, проведении публичных мероприятий;</w:t>
            </w:r>
          </w:p>
          <w:p w:rsidR="004537C8" w:rsidRDefault="004537C8">
            <w:pPr>
              <w:pStyle w:val="ConsPlusNormal"/>
            </w:pPr>
            <w:r>
              <w:t>Законодательное закрепление возможности</w:t>
            </w:r>
          </w:p>
        </w:tc>
      </w:tr>
      <w:tr w:rsidR="004537C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Отсутствие легальной возможности у органов государственного контроля (надзора) и (или) у органов, осуществляющих нормативное регулирование в соответствующих сферах государственного контроля (надзора), давать официальные разъяснения обязательных требований и, как следствие, обесценивание руководств по соблюдению обязательных требований как одного из элементов профилактической работы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Предусмотреть возможность участия соответствующих контролирующих органов в разъяснении обязательных требований, проведении публичных мероприятий;</w:t>
            </w:r>
          </w:p>
          <w:p w:rsidR="004537C8" w:rsidRDefault="004537C8">
            <w:pPr>
              <w:pStyle w:val="ConsPlusNormal"/>
            </w:pPr>
            <w:r>
              <w:t>Законодательное закрепление возможности органам власти давать официальные разъяснения обязательных требований (с последующим закреплением в положениях о них).</w:t>
            </w:r>
          </w:p>
        </w:tc>
      </w:tr>
      <w:tr w:rsidR="004537C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outlineLvl w:val="1"/>
            </w:pPr>
            <w:r>
              <w:t>Возможности: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</w:p>
        </w:tc>
      </w:tr>
      <w:tr w:rsidR="004537C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>Повышение уровня безопасности (защиты) охраняемых законом ценностей, повышение уровня (качества) жизни граждан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Реализация мероприятий приоритетного проекта, распространение его мероприятий на все виды контроля (надзора), в том </w:t>
            </w:r>
            <w:proofErr w:type="gramStart"/>
            <w:r>
              <w:t>числе</w:t>
            </w:r>
            <w:proofErr w:type="gramEnd"/>
            <w:r>
              <w:t xml:space="preserve"> на региональный и муниципальный уровни публичной власти</w:t>
            </w:r>
          </w:p>
        </w:tc>
      </w:tr>
      <w:tr w:rsidR="004537C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</w:pPr>
            <w:r>
              <w:t>Улучшение макроэкономических показателей, повышение инвестиционной привлекательности страны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C8" w:rsidRDefault="004537C8">
            <w:pPr>
              <w:pStyle w:val="ConsPlusNormal"/>
            </w:pPr>
            <w:r>
              <w:t xml:space="preserve">Реализация мероприятий приоритетного проекта, распространение его мероприятий на все виды контроля (надзора), в том </w:t>
            </w:r>
            <w:proofErr w:type="gramStart"/>
            <w:r>
              <w:t>числе</w:t>
            </w:r>
            <w:proofErr w:type="gramEnd"/>
            <w:r>
              <w:t xml:space="preserve"> на региональный и муниципальный уровни публичной власти</w:t>
            </w:r>
          </w:p>
        </w:tc>
      </w:tr>
    </w:tbl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  <w:outlineLvl w:val="0"/>
      </w:pPr>
      <w:r>
        <w:t>6. ОПИСАНИЕ ПРИОРИТЕТНОГО ПРОЕКТА</w:t>
      </w:r>
    </w:p>
    <w:p w:rsidR="004537C8" w:rsidRDefault="004537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4537C8">
        <w:tc>
          <w:tcPr>
            <w:tcW w:w="1871" w:type="dxa"/>
          </w:tcPr>
          <w:p w:rsidR="004537C8" w:rsidRDefault="004537C8">
            <w:pPr>
              <w:pStyle w:val="ConsPlusNormal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7200" w:type="dxa"/>
          </w:tcPr>
          <w:p w:rsidR="004537C8" w:rsidRDefault="004537C8">
            <w:pPr>
              <w:pStyle w:val="ConsPlusNormal"/>
            </w:pPr>
            <w:r>
              <w:t xml:space="preserve">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"Экономическое развитие и инновационная экономика", утвержденная постановлением Правительства Российской Федерации от 15 апреля 2014 г. N 316 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промышленности и повышение ее конкурентоспособности", утвержденная постановлением Правительства Российской Федерации от 15 апреля 2014 г. N 328</w:t>
            </w:r>
          </w:p>
        </w:tc>
      </w:tr>
      <w:tr w:rsidR="004537C8">
        <w:tc>
          <w:tcPr>
            <w:tcW w:w="1871" w:type="dxa"/>
          </w:tcPr>
          <w:p w:rsidR="004537C8" w:rsidRDefault="004537C8">
            <w:pPr>
              <w:pStyle w:val="ConsPlusNormal"/>
            </w:pPr>
            <w:r>
              <w:t>Взаимосвязь с другими проектами и программами</w:t>
            </w:r>
          </w:p>
        </w:tc>
        <w:tc>
          <w:tcPr>
            <w:tcW w:w="7200" w:type="dxa"/>
          </w:tcPr>
          <w:p w:rsidR="004537C8" w:rsidRDefault="004537C8">
            <w:pPr>
              <w:pStyle w:val="ConsPlusNormal"/>
            </w:pPr>
            <w:proofErr w:type="gramStart"/>
            <w:r>
              <w:t>Взаимосвязан</w:t>
            </w:r>
            <w:proofErr w:type="gramEnd"/>
            <w:r>
              <w:t xml:space="preserve"> с другими проектами данной программы, прежде всего:</w:t>
            </w:r>
          </w:p>
          <w:p w:rsidR="004537C8" w:rsidRDefault="004537C8">
            <w:pPr>
              <w:pStyle w:val="ConsPlusNormal"/>
            </w:pPr>
            <w:r>
              <w:t xml:space="preserve">1) внедрение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осуществлении контрольно-надзорной деятельности (в частности, по вопросу выявления наиболее типичных и массовых нарушений, профилирования подконтрольных лиц с точки зрения дифференциации подходов при профилактической работе);</w:t>
            </w:r>
          </w:p>
          <w:p w:rsidR="004537C8" w:rsidRDefault="004537C8">
            <w:pPr>
              <w:pStyle w:val="ConsPlusNormal"/>
            </w:pPr>
            <w:r>
              <w:t>2) внедрение системы оценки результативности и эффективности контрольно-надзорной деятельности (в частности, по вопросу построения правильной мотивации персонала);</w:t>
            </w:r>
          </w:p>
          <w:p w:rsidR="004537C8" w:rsidRDefault="004537C8">
            <w:pPr>
              <w:pStyle w:val="ConsPlusNormal"/>
            </w:pPr>
            <w:r>
              <w:t>3) систематизация, сокращение количества и актуализация обязательных требований (в частности, по вопросу разработки и принятия проверочных листов);</w:t>
            </w:r>
          </w:p>
          <w:p w:rsidR="004537C8" w:rsidRDefault="004537C8">
            <w:pPr>
              <w:pStyle w:val="ConsPlusNormal"/>
            </w:pPr>
            <w:r>
              <w:t>4) внедрение эффективных механизмов кадровой политики в деятельности контрольно-надзорных органов (в частности, по вопросу обучения персонала);</w:t>
            </w:r>
          </w:p>
          <w:p w:rsidR="004537C8" w:rsidRDefault="004537C8">
            <w:pPr>
              <w:pStyle w:val="ConsPlusNormal"/>
            </w:pPr>
            <w:r>
              <w:t>5) автоматизация контрольно-надзорной деятельности (в частности, по вопросу автоматизации системы управления рисками);</w:t>
            </w:r>
          </w:p>
          <w:p w:rsidR="004537C8" w:rsidRDefault="004537C8">
            <w:pPr>
              <w:pStyle w:val="ConsPlusNormal"/>
            </w:pPr>
            <w:proofErr w:type="gramStart"/>
            <w:r>
              <w:t>6) повышение качества реализации контрольно-надзорных полномочий на региональном и муниципальном уровнях (в частности, по вопросу координации деятельности органов власти, в том числе в целях избегания "перетекания" рисков в иные сферы, в том числе подведомственные органам иных уровней публичной власти);</w:t>
            </w:r>
            <w:proofErr w:type="gramEnd"/>
          </w:p>
          <w:p w:rsidR="004537C8" w:rsidRDefault="004537C8">
            <w:pPr>
              <w:pStyle w:val="ConsPlusNormal"/>
            </w:pPr>
            <w:r>
              <w:t>7) автоматизация контрольно-надзорной деятельности (в частности, по вопросу исключения сугубо индивидуального подхода к разъяснению обязательных требований, обусловленного возможным коррупционным поведением).</w:t>
            </w:r>
          </w:p>
        </w:tc>
      </w:tr>
      <w:tr w:rsidR="004537C8">
        <w:tc>
          <w:tcPr>
            <w:tcW w:w="1871" w:type="dxa"/>
          </w:tcPr>
          <w:p w:rsidR="004537C8" w:rsidRDefault="004537C8">
            <w:pPr>
              <w:pStyle w:val="ConsPlusNormal"/>
            </w:pPr>
            <w:r>
              <w:t>Формальные основания для инициации</w:t>
            </w:r>
          </w:p>
        </w:tc>
        <w:tc>
          <w:tcPr>
            <w:tcW w:w="7200" w:type="dxa"/>
          </w:tcPr>
          <w:p w:rsidR="004537C8" w:rsidRDefault="004537C8">
            <w:pPr>
              <w:pStyle w:val="ConsPlusNormal"/>
            </w:pPr>
            <w:r>
              <w:t xml:space="preserve">Федеральный </w:t>
            </w: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4537C8" w:rsidRDefault="004537C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Основные направления</w:t>
              </w:r>
            </w:hyperlink>
            <w:r>
              <w:t xml:space="preserve"> деятельности Правительства Российской Федерации на период до 2018 года</w:t>
            </w:r>
          </w:p>
          <w:p w:rsidR="004537C8" w:rsidRDefault="004537C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("дорожная карта") по совершенствованию контрольно-надзорной деятельности в Российской Федерации на 2016 - 2017 годы (распоряжение Правительства Российской Федерации от 1 апреля 2016 г. N 559-р)</w:t>
            </w:r>
          </w:p>
          <w:p w:rsidR="004537C8" w:rsidRDefault="004537C8">
            <w:pPr>
              <w:pStyle w:val="ConsPlusNormal"/>
            </w:pPr>
            <w:r>
              <w:t>Протокол заседания президиума Совета при Президенте Российской Федерации</w:t>
            </w:r>
          </w:p>
        </w:tc>
      </w:tr>
      <w:tr w:rsidR="004537C8">
        <w:tc>
          <w:tcPr>
            <w:tcW w:w="1871" w:type="dxa"/>
          </w:tcPr>
          <w:p w:rsidR="004537C8" w:rsidRDefault="004537C8">
            <w:pPr>
              <w:pStyle w:val="ConsPlusNormal"/>
            </w:pPr>
            <w:r>
              <w:lastRenderedPageBreak/>
              <w:t>Дополнительная информация</w:t>
            </w:r>
          </w:p>
        </w:tc>
        <w:tc>
          <w:tcPr>
            <w:tcW w:w="7200" w:type="dxa"/>
          </w:tcPr>
          <w:p w:rsidR="004537C8" w:rsidRDefault="004537C8">
            <w:pPr>
              <w:pStyle w:val="ConsPlusNormal"/>
            </w:pPr>
            <w:r>
              <w:t>Отсутствует</w:t>
            </w:r>
          </w:p>
        </w:tc>
      </w:tr>
    </w:tbl>
    <w:p w:rsidR="004537C8" w:rsidRDefault="004537C8">
      <w:pPr>
        <w:pStyle w:val="ConsPlusNormal"/>
        <w:jc w:val="both"/>
      </w:pPr>
    </w:p>
    <w:p w:rsidR="004537C8" w:rsidRDefault="004537C8">
      <w:pPr>
        <w:pStyle w:val="ConsPlusTitle"/>
        <w:jc w:val="center"/>
        <w:outlineLvl w:val="0"/>
      </w:pPr>
      <w:r>
        <w:t>7. ПРИМЕЧАНИЯ</w:t>
      </w:r>
    </w:p>
    <w:p w:rsidR="004537C8" w:rsidRDefault="004537C8">
      <w:pPr>
        <w:pStyle w:val="ConsPlusNormal"/>
        <w:jc w:val="both"/>
      </w:pPr>
    </w:p>
    <w:p w:rsidR="004537C8" w:rsidRDefault="004537C8">
      <w:pPr>
        <w:pStyle w:val="ConsPlusNormal"/>
        <w:jc w:val="both"/>
      </w:pPr>
    </w:p>
    <w:p w:rsidR="004537C8" w:rsidRDefault="00453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F32" w:rsidRDefault="00383F32">
      <w:bookmarkStart w:id="0" w:name="_GoBack"/>
      <w:bookmarkEnd w:id="0"/>
    </w:p>
    <w:sectPr w:rsidR="00383F32" w:rsidSect="008636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C8"/>
    <w:rsid w:val="00383F32"/>
    <w:rsid w:val="004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3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3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3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37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3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37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37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14B6465413B4B3320527CB9A11AD8F2F777B53F983221BC2A3299153CBE10AF173558FDCE889DEF86AB57ECZ0D1O" TargetMode="External"/><Relationship Id="rId13" Type="http://schemas.openxmlformats.org/officeDocument/2006/relationships/hyperlink" Target="consultantplus://offline/ref=49F14B6465413B4B3320527CB9A11AD8F2F777B53F983221BC2A3299153CBE10AF173558FDCE889DEF86AB57ECZ0D1O" TargetMode="External"/><Relationship Id="rId18" Type="http://schemas.openxmlformats.org/officeDocument/2006/relationships/hyperlink" Target="consultantplus://offline/ref=49F14B6465413B4B3320527CB9A11AD8F2F777B53F983221BC2A3299153CBE10AF173558FDCE889DEF86AB57ECZ0D1O" TargetMode="External"/><Relationship Id="rId26" Type="http://schemas.openxmlformats.org/officeDocument/2006/relationships/hyperlink" Target="consultantplus://offline/ref=49F14B6465413B4B3320527CB9A11AD8F2F777B53F983221BC2A3299153CBE10AF173558FDCE889DEF86AB57ECZ0D1O" TargetMode="External"/><Relationship Id="rId39" Type="http://schemas.openxmlformats.org/officeDocument/2006/relationships/hyperlink" Target="consultantplus://offline/ref=49F14B6465413B4B3320527CB9A11AD8F2F673B0349C3221BC2A3299153CBE10AF173558FDCE889DEF86AB57ECZ0D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F14B6465413B4B3320527CB9A11AD8F2F777B53F983221BC2A3299153CBE10AF173558FDCE889DEF86AB57ECZ0D1O" TargetMode="External"/><Relationship Id="rId34" Type="http://schemas.openxmlformats.org/officeDocument/2006/relationships/hyperlink" Target="consultantplus://offline/ref=49F14B6465413B4B3320527CB9A11AD8F2F777B53F983221BC2A3299153CBE10AF173558FDCE889DEF86AB57ECZ0D1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9F14B6465413B4B3320527CB9A11AD8F2F777B53F983221BC2A3299153CBE10AF173558FDCE889DEF86AB57ECZ0D1O" TargetMode="External"/><Relationship Id="rId12" Type="http://schemas.openxmlformats.org/officeDocument/2006/relationships/hyperlink" Target="consultantplus://offline/ref=49F14B6465413B4B3320527CB9A11AD8F2F777B53F983221BC2A3299153CBE10AF173558FDCE889DEF86AB57ECZ0D1O" TargetMode="External"/><Relationship Id="rId17" Type="http://schemas.openxmlformats.org/officeDocument/2006/relationships/hyperlink" Target="consultantplus://offline/ref=49F14B6465413B4B3320527CB9A11AD8F2F777B53F983221BC2A3299153CBE10AF173558FDCE889DEF86AB57ECZ0D1O" TargetMode="External"/><Relationship Id="rId25" Type="http://schemas.openxmlformats.org/officeDocument/2006/relationships/hyperlink" Target="consultantplus://offline/ref=49F14B6465413B4B3320527CB9A11AD8F2F777B53F983221BC2A3299153CBE10AF173558FDCE889DEF86AB57ECZ0D1O" TargetMode="External"/><Relationship Id="rId33" Type="http://schemas.openxmlformats.org/officeDocument/2006/relationships/hyperlink" Target="consultantplus://offline/ref=49F14B6465413B4B3320527CB9A11AD8F2F777B53F983221BC2A3299153CBE10AF173558FDCE889DEF86AB57ECZ0D1O" TargetMode="External"/><Relationship Id="rId38" Type="http://schemas.openxmlformats.org/officeDocument/2006/relationships/hyperlink" Target="consultantplus://offline/ref=49F14B6465413B4B3320527CB9A11AD8F3FF7DB7369A3221BC2A3299153CBE10BD176D54FFC79398E493FD06A95C66A0C1A1479C90FDF70DZ6D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F14B6465413B4B3320527CB9A11AD8F2F777B53F983221BC2A3299153CBE10AF173558FDCE889DEF86AB57ECZ0D1O" TargetMode="External"/><Relationship Id="rId20" Type="http://schemas.openxmlformats.org/officeDocument/2006/relationships/hyperlink" Target="consultantplus://offline/ref=49F14B6465413B4B3320527CB9A11AD8F2F777B53F983221BC2A3299153CBE10AF173558FDCE889DEF86AB57ECZ0D1O" TargetMode="External"/><Relationship Id="rId29" Type="http://schemas.openxmlformats.org/officeDocument/2006/relationships/hyperlink" Target="consultantplus://offline/ref=49F14B6465413B4B3320527CB9A11AD8F2F777B53F983221BC2A3299153CBE10AF173558FDCE889DEF86AB57ECZ0D1O" TargetMode="External"/><Relationship Id="rId41" Type="http://schemas.openxmlformats.org/officeDocument/2006/relationships/hyperlink" Target="consultantplus://offline/ref=49F14B6465413B4B3320527CB9A11AD8F1F673B731993221BC2A3299153CBE10BD176D54FFCE969DEB93FD06A95C66A0C1A1479C90FDF70DZ6D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14B6465413B4B3320527CB9A11AD8F2F777B53F983221BC2A3299153CBE10AF173558FDCE889DEF86AB57ECZ0D1O" TargetMode="External"/><Relationship Id="rId11" Type="http://schemas.openxmlformats.org/officeDocument/2006/relationships/hyperlink" Target="consultantplus://offline/ref=49F14B6465413B4B3320527CB9A11AD8F2F777B53F983221BC2A3299153CBE10AF173558FDCE889DEF86AB57ECZ0D1O" TargetMode="External"/><Relationship Id="rId24" Type="http://schemas.openxmlformats.org/officeDocument/2006/relationships/hyperlink" Target="consultantplus://offline/ref=49F14B6465413B4B3320527CB9A11AD8F2F777B53F983221BC2A3299153CBE10AF173558FDCE889DEF86AB57ECZ0D1O" TargetMode="External"/><Relationship Id="rId32" Type="http://schemas.openxmlformats.org/officeDocument/2006/relationships/hyperlink" Target="consultantplus://offline/ref=49F14B6465413B4B3320527CB9A11AD8F2F777B53F983221BC2A3299153CBE10AF173558FDCE889DEF86AB57ECZ0D1O" TargetMode="External"/><Relationship Id="rId37" Type="http://schemas.openxmlformats.org/officeDocument/2006/relationships/hyperlink" Target="consultantplus://offline/ref=49F14B6465413B4B3320527CB9A11AD8F3FF72B73E9A3221BC2A3299153CBE10BD176D54FFCE969DEB93FD06A95C66A0C1A1479C90FDF70DZ6D3O" TargetMode="External"/><Relationship Id="rId40" Type="http://schemas.openxmlformats.org/officeDocument/2006/relationships/hyperlink" Target="consultantplus://offline/ref=49F14B6465413B4B3320527CB9A11AD8F1F87CB13E993221BC2A3299153CBE10AF173558FDCE889DEF86AB57ECZ0D1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F14B6465413B4B3320527CB9A11AD8F2F777B53F983221BC2A3299153CBE10AF173558FDCE889DEF86AB57ECZ0D1O" TargetMode="External"/><Relationship Id="rId23" Type="http://schemas.openxmlformats.org/officeDocument/2006/relationships/hyperlink" Target="consultantplus://offline/ref=49F14B6465413B4B3320527CB9A11AD8F2F777B53F983221BC2A3299153CBE10AF173558FDCE889DEF86AB57ECZ0D1O" TargetMode="External"/><Relationship Id="rId28" Type="http://schemas.openxmlformats.org/officeDocument/2006/relationships/hyperlink" Target="consultantplus://offline/ref=49F14B6465413B4B3320527CB9A11AD8F2F777B53F983221BC2A3299153CBE10AF173558FDCE889DEF86AB57ECZ0D1O" TargetMode="External"/><Relationship Id="rId36" Type="http://schemas.openxmlformats.org/officeDocument/2006/relationships/hyperlink" Target="consultantplus://offline/ref=49F14B6465413B4B3320527CB9A11AD8F2F777B53F983221BC2A3299153CBE10AF173558FDCE889DEF86AB57ECZ0D1O" TargetMode="External"/><Relationship Id="rId10" Type="http://schemas.openxmlformats.org/officeDocument/2006/relationships/hyperlink" Target="consultantplus://offline/ref=49F14B6465413B4B3320527CB9A11AD8F2F777B53F983221BC2A3299153CBE10AF173558FDCE889DEF86AB57ECZ0D1O" TargetMode="External"/><Relationship Id="rId19" Type="http://schemas.openxmlformats.org/officeDocument/2006/relationships/hyperlink" Target="consultantplus://offline/ref=49F14B6465413B4B3320527CB9A11AD8F2F777B53F983221BC2A3299153CBE10AF173558FDCE889DEF86AB57ECZ0D1O" TargetMode="External"/><Relationship Id="rId31" Type="http://schemas.openxmlformats.org/officeDocument/2006/relationships/hyperlink" Target="consultantplus://offline/ref=49F14B6465413B4B3320527CB9A11AD8F2F777B53F983221BC2A3299153CBE10AF173558FDCE889DEF86AB57ECZ0D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14B6465413B4B3320527CB9A11AD8F2F777B53F983221BC2A3299153CBE10AF173558FDCE889DEF86AB57ECZ0D1O" TargetMode="External"/><Relationship Id="rId14" Type="http://schemas.openxmlformats.org/officeDocument/2006/relationships/hyperlink" Target="consultantplus://offline/ref=49F14B6465413B4B3320527CB9A11AD8F2F777B53F983221BC2A3299153CBE10AF173558FDCE889DEF86AB57ECZ0D1O" TargetMode="External"/><Relationship Id="rId22" Type="http://schemas.openxmlformats.org/officeDocument/2006/relationships/hyperlink" Target="consultantplus://offline/ref=49F14B6465413B4B3320527CB9A11AD8F2F777B53F983221BC2A3299153CBE10AF173558FDCE889DEF86AB57ECZ0D1O" TargetMode="External"/><Relationship Id="rId27" Type="http://schemas.openxmlformats.org/officeDocument/2006/relationships/hyperlink" Target="consultantplus://offline/ref=49F14B6465413B4B3320527CB9A11AD8F2F777B53F983221BC2A3299153CBE10AF173558FDCE889DEF86AB57ECZ0D1O" TargetMode="External"/><Relationship Id="rId30" Type="http://schemas.openxmlformats.org/officeDocument/2006/relationships/hyperlink" Target="consultantplus://offline/ref=49F14B6465413B4B3320527CB9A11AD8F2F777B53F983221BC2A3299153CBE10AF173558FDCE889DEF86AB57ECZ0D1O" TargetMode="External"/><Relationship Id="rId35" Type="http://schemas.openxmlformats.org/officeDocument/2006/relationships/hyperlink" Target="consultantplus://offline/ref=49F14B6465413B4B3320527CB9A11AD8F2F777B53F983221BC2A3299153CBE10AF173558FDCE889DEF86AB57ECZ0D1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13392</Words>
  <Characters>76340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2018-12-20T14:03:00Z</dcterms:created>
  <dcterms:modified xsi:type="dcterms:W3CDTF">2018-12-20T14:05:00Z</dcterms:modified>
</cp:coreProperties>
</file>