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24" w:rsidRPr="00D61893" w:rsidRDefault="00D91A24" w:rsidP="000B6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61893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3CBDC1D" wp14:editId="4EC82737">
            <wp:extent cx="60007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A24" w:rsidRPr="00D61893" w:rsidRDefault="00D91A24" w:rsidP="000B6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B3E" w:rsidRPr="00D61893" w:rsidRDefault="00225B3E" w:rsidP="00225B3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18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МИНИСТЕРСТВО ЗДРАВООХРАНЕНИЯ</w:t>
      </w:r>
    </w:p>
    <w:p w:rsidR="00225B3E" w:rsidRPr="00D61893" w:rsidRDefault="00225B3E" w:rsidP="00225B3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18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КАЛИНИНГРАДСКОЙ ОБЛАСТИ</w:t>
      </w:r>
    </w:p>
    <w:p w:rsidR="00225B3E" w:rsidRPr="00D61893" w:rsidRDefault="00225B3E" w:rsidP="00225B3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25B3E" w:rsidRPr="00D61893" w:rsidRDefault="00225B3E" w:rsidP="00225B3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18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 Р И К А З</w:t>
      </w:r>
    </w:p>
    <w:p w:rsidR="00225B3E" w:rsidRPr="00D61893" w:rsidRDefault="00225B3E" w:rsidP="00225B3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5B3E" w:rsidRPr="00D61893" w:rsidRDefault="00225B3E" w:rsidP="00225B3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5B3E" w:rsidRPr="00D61893" w:rsidRDefault="00225B3E" w:rsidP="00225B3E">
      <w:pPr>
        <w:spacing w:after="0" w:line="240" w:lineRule="auto"/>
        <w:ind w:firstLine="141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1893">
        <w:rPr>
          <w:rFonts w:ascii="Times New Roman" w:eastAsiaTheme="minorHAnsi" w:hAnsi="Times New Roman" w:cs="Times New Roman"/>
          <w:sz w:val="28"/>
          <w:szCs w:val="28"/>
          <w:lang w:eastAsia="en-US"/>
        </w:rPr>
        <w:t>2025 г</w:t>
      </w:r>
      <w:r w:rsidR="00B32E36" w:rsidRPr="00D6189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D618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</w:p>
    <w:p w:rsidR="00225B3E" w:rsidRPr="00D61893" w:rsidRDefault="00225B3E" w:rsidP="00225B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1893">
        <w:rPr>
          <w:rFonts w:ascii="Times New Roman" w:eastAsia="Calibri" w:hAnsi="Times New Roman" w:cs="Times New Roman"/>
          <w:sz w:val="28"/>
          <w:szCs w:val="28"/>
          <w:lang w:eastAsia="en-US"/>
        </w:rPr>
        <w:t>Калининград</w:t>
      </w:r>
    </w:p>
    <w:p w:rsidR="00225B3E" w:rsidRPr="00D61893" w:rsidRDefault="00225B3E" w:rsidP="00225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47017" w:rsidRPr="000464AB" w:rsidRDefault="00247017" w:rsidP="000464A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4AB">
        <w:rPr>
          <w:rFonts w:ascii="Times New Roman" w:eastAsia="Times New Roman" w:hAnsi="Times New Roman" w:cs="Times New Roman"/>
          <w:b/>
          <w:sz w:val="28"/>
          <w:szCs w:val="28"/>
        </w:rPr>
        <w:t>Об организации и проведении медико-профилактических мероприятий</w:t>
      </w:r>
    </w:p>
    <w:p w:rsidR="005928F9" w:rsidRPr="000464AB" w:rsidRDefault="00247017" w:rsidP="000464AB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4AB">
        <w:rPr>
          <w:rFonts w:ascii="Times New Roman" w:eastAsia="Times New Roman" w:hAnsi="Times New Roman" w:cs="Times New Roman"/>
          <w:b/>
          <w:sz w:val="28"/>
          <w:szCs w:val="28"/>
        </w:rPr>
        <w:t>по ограничению распространения гриппа,</w:t>
      </w:r>
      <w:r w:rsidRPr="000464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464AB" w:rsidRPr="000464AB">
        <w:rPr>
          <w:rFonts w:ascii="Times New Roman" w:eastAsia="Times New Roman" w:hAnsi="Times New Roman" w:cs="Times New Roman"/>
          <w:b/>
          <w:sz w:val="28"/>
          <w:szCs w:val="28"/>
        </w:rPr>
        <w:t>острых респираторных вирусных инфекций</w:t>
      </w:r>
      <w:r w:rsidRPr="000464AB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новой коронавирусной инфекции </w:t>
      </w:r>
      <w:r w:rsidR="00F7700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0464AB" w:rsidRPr="000464AB">
        <w:rPr>
          <w:rFonts w:ascii="Times New Roman" w:eastAsia="Times New Roman" w:hAnsi="Times New Roman" w:cs="Times New Roman"/>
          <w:b/>
          <w:sz w:val="28"/>
          <w:szCs w:val="28"/>
        </w:rPr>
        <w:t xml:space="preserve">(COVID-19) </w:t>
      </w:r>
      <w:r w:rsidRPr="000464AB">
        <w:rPr>
          <w:rFonts w:ascii="Times New Roman" w:eastAsia="Times New Roman" w:hAnsi="Times New Roman" w:cs="Times New Roman"/>
          <w:b/>
          <w:sz w:val="28"/>
          <w:szCs w:val="28"/>
        </w:rPr>
        <w:t>среди населения Калининградской области</w:t>
      </w:r>
      <w:r w:rsidR="000464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700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464AB">
        <w:rPr>
          <w:rFonts w:ascii="Times New Roman" w:eastAsia="Times New Roman" w:hAnsi="Times New Roman" w:cs="Times New Roman"/>
          <w:b/>
          <w:sz w:val="28"/>
          <w:szCs w:val="28"/>
        </w:rPr>
        <w:t>в эпидемическом сезоне 2025 – 2026 годов</w:t>
      </w:r>
    </w:p>
    <w:p w:rsidR="00247017" w:rsidRPr="00D61893" w:rsidRDefault="00247017" w:rsidP="000464AB">
      <w:pPr>
        <w:pStyle w:val="aa"/>
        <w:rPr>
          <w:rFonts w:eastAsia="Times New Roman"/>
        </w:rPr>
      </w:pPr>
    </w:p>
    <w:p w:rsidR="00247017" w:rsidRPr="00D61893" w:rsidRDefault="00247017" w:rsidP="000464AB">
      <w:pPr>
        <w:pStyle w:val="aa"/>
        <w:rPr>
          <w:rFonts w:eastAsia="Times New Roman"/>
        </w:rPr>
      </w:pPr>
    </w:p>
    <w:p w:rsidR="00247017" w:rsidRPr="000464AB" w:rsidRDefault="00247017" w:rsidP="00C17193">
      <w:pPr>
        <w:pStyle w:val="aa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0464AB">
        <w:rPr>
          <w:rFonts w:ascii="Times New Roman" w:eastAsiaTheme="minorHAnsi" w:hAnsi="Times New Roman" w:cs="Times New Roman"/>
          <w:sz w:val="28"/>
          <w:lang w:eastAsia="en-US"/>
        </w:rPr>
        <w:t xml:space="preserve">В целях сохранения санитарно-эпидемиологического благополучия населения Калининградской области, ограничения распространения острых респираторных </w:t>
      </w:r>
      <w:r w:rsidR="00CD69A5">
        <w:rPr>
          <w:rFonts w:ascii="Times New Roman" w:eastAsiaTheme="minorHAnsi" w:hAnsi="Times New Roman" w:cs="Times New Roman"/>
          <w:sz w:val="28"/>
          <w:lang w:eastAsia="en-US"/>
        </w:rPr>
        <w:t xml:space="preserve">вирусных </w:t>
      </w:r>
      <w:r w:rsidRPr="000464AB">
        <w:rPr>
          <w:rFonts w:ascii="Times New Roman" w:eastAsiaTheme="minorHAnsi" w:hAnsi="Times New Roman" w:cs="Times New Roman"/>
          <w:sz w:val="28"/>
          <w:lang w:eastAsia="en-US"/>
        </w:rPr>
        <w:t>инфекций</w:t>
      </w:r>
      <w:r w:rsidR="00C17193">
        <w:rPr>
          <w:rFonts w:ascii="Times New Roman" w:eastAsiaTheme="minorHAnsi" w:hAnsi="Times New Roman" w:cs="Times New Roman"/>
          <w:sz w:val="28"/>
          <w:lang w:eastAsia="en-US"/>
        </w:rPr>
        <w:t xml:space="preserve"> (далее – ОРВИ)</w:t>
      </w:r>
      <w:r w:rsidRPr="000464AB">
        <w:rPr>
          <w:rFonts w:ascii="Times New Roman" w:eastAsiaTheme="minorHAnsi" w:hAnsi="Times New Roman" w:cs="Times New Roman"/>
          <w:sz w:val="28"/>
          <w:lang w:eastAsia="en-US"/>
        </w:rPr>
        <w:t>, предупреждения групповой заболеваемости, снижения риска развития тяжелых форм и осложнений среди нас</w:t>
      </w:r>
      <w:r w:rsidR="008720AB">
        <w:rPr>
          <w:rFonts w:ascii="Times New Roman" w:eastAsiaTheme="minorHAnsi" w:hAnsi="Times New Roman" w:cs="Times New Roman"/>
          <w:sz w:val="28"/>
          <w:lang w:eastAsia="en-US"/>
        </w:rPr>
        <w:t>еления</w:t>
      </w:r>
      <w:r w:rsidR="00DF564D">
        <w:rPr>
          <w:rFonts w:ascii="Times New Roman" w:eastAsiaTheme="minorHAnsi" w:hAnsi="Times New Roman" w:cs="Times New Roman"/>
          <w:sz w:val="28"/>
          <w:lang w:eastAsia="en-US"/>
        </w:rPr>
        <w:t xml:space="preserve"> Калининградской области </w:t>
      </w:r>
      <w:r w:rsidR="008720AB">
        <w:rPr>
          <w:rFonts w:ascii="Times New Roman" w:eastAsiaTheme="minorHAnsi" w:hAnsi="Times New Roman" w:cs="Times New Roman"/>
          <w:sz w:val="28"/>
          <w:lang w:eastAsia="en-US"/>
        </w:rPr>
        <w:t>в эпидемическом</w:t>
      </w:r>
      <w:r w:rsidRPr="000464AB">
        <w:rPr>
          <w:rFonts w:ascii="Times New Roman" w:eastAsiaTheme="minorHAnsi" w:hAnsi="Times New Roman" w:cs="Times New Roman"/>
          <w:sz w:val="28"/>
          <w:lang w:eastAsia="en-US"/>
        </w:rPr>
        <w:t xml:space="preserve"> сезон</w:t>
      </w:r>
      <w:r w:rsidR="008720AB">
        <w:rPr>
          <w:rFonts w:ascii="Times New Roman" w:eastAsiaTheme="minorHAnsi" w:hAnsi="Times New Roman" w:cs="Times New Roman"/>
          <w:sz w:val="28"/>
          <w:lang w:eastAsia="en-US"/>
        </w:rPr>
        <w:t>е</w:t>
      </w:r>
      <w:r w:rsidRPr="000464AB">
        <w:rPr>
          <w:rFonts w:ascii="Times New Roman" w:eastAsiaTheme="minorHAnsi" w:hAnsi="Times New Roman" w:cs="Times New Roman"/>
          <w:sz w:val="28"/>
          <w:lang w:eastAsia="en-US"/>
        </w:rPr>
        <w:t xml:space="preserve"> 2025</w:t>
      </w:r>
      <w:r w:rsidR="008720AB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0464AB">
        <w:rPr>
          <w:rFonts w:ascii="Times New Roman" w:eastAsiaTheme="minorHAnsi" w:hAnsi="Times New Roman" w:cs="Times New Roman"/>
          <w:sz w:val="28"/>
          <w:lang w:eastAsia="en-US"/>
        </w:rPr>
        <w:t>–</w:t>
      </w:r>
      <w:r w:rsidR="008720AB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0464AB">
        <w:rPr>
          <w:rFonts w:ascii="Times New Roman" w:eastAsiaTheme="minorHAnsi" w:hAnsi="Times New Roman" w:cs="Times New Roman"/>
          <w:sz w:val="28"/>
          <w:lang w:eastAsia="en-US"/>
        </w:rPr>
        <w:t>2026 годов</w:t>
      </w:r>
      <w:r w:rsidR="00DF564D">
        <w:rPr>
          <w:rFonts w:ascii="Times New Roman" w:eastAsiaTheme="minorHAnsi" w:hAnsi="Times New Roman" w:cs="Times New Roman"/>
          <w:sz w:val="28"/>
          <w:lang w:eastAsia="en-US"/>
        </w:rPr>
        <w:t>,</w:t>
      </w:r>
      <w:r w:rsidRPr="000464AB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551EDD">
        <w:rPr>
          <w:rFonts w:ascii="Times New Roman" w:eastAsiaTheme="minorHAnsi" w:hAnsi="Times New Roman" w:cs="Times New Roman"/>
          <w:sz w:val="28"/>
          <w:lang w:eastAsia="en-US"/>
        </w:rPr>
        <w:br/>
      </w:r>
      <w:r w:rsidRPr="000464AB">
        <w:rPr>
          <w:rFonts w:ascii="Times New Roman" w:eastAsiaTheme="minorHAnsi" w:hAnsi="Times New Roman" w:cs="Times New Roman"/>
          <w:sz w:val="28"/>
          <w:lang w:eastAsia="en-US"/>
        </w:rPr>
        <w:t xml:space="preserve">в соответствии с постановлением Главного государственного санитарного врача Российской Федерации от </w:t>
      </w:r>
      <w:r w:rsidR="00037761">
        <w:rPr>
          <w:rFonts w:ascii="Times New Roman" w:eastAsiaTheme="minorHAnsi" w:hAnsi="Times New Roman" w:cs="Times New Roman"/>
          <w:sz w:val="28"/>
          <w:lang w:eastAsia="en-US"/>
        </w:rPr>
        <w:t>0</w:t>
      </w:r>
      <w:r w:rsidRPr="000464AB">
        <w:rPr>
          <w:rFonts w:ascii="Times New Roman" w:eastAsiaTheme="minorHAnsi" w:hAnsi="Times New Roman" w:cs="Times New Roman"/>
          <w:sz w:val="28"/>
          <w:lang w:eastAsia="en-US"/>
        </w:rPr>
        <w:t xml:space="preserve">8 июля 2025 года № 14 «О мероприятиях </w:t>
      </w:r>
      <w:r w:rsidR="00551EDD">
        <w:rPr>
          <w:rFonts w:ascii="Times New Roman" w:eastAsiaTheme="minorHAnsi" w:hAnsi="Times New Roman" w:cs="Times New Roman"/>
          <w:sz w:val="28"/>
          <w:lang w:eastAsia="en-US"/>
        </w:rPr>
        <w:br/>
      </w:r>
      <w:r w:rsidRPr="000464AB">
        <w:rPr>
          <w:rFonts w:ascii="Times New Roman" w:eastAsiaTheme="minorHAnsi" w:hAnsi="Times New Roman" w:cs="Times New Roman"/>
          <w:sz w:val="28"/>
          <w:lang w:eastAsia="en-US"/>
        </w:rPr>
        <w:t>по профилактике гриппа, острых респираторных вирусных инфекций и новой коронавирусной инфекции (</w:t>
      </w:r>
      <w:r w:rsidR="00AE56D7" w:rsidRPr="000464AB">
        <w:rPr>
          <w:rFonts w:ascii="Times New Roman" w:eastAsiaTheme="minorHAnsi" w:hAnsi="Times New Roman" w:cs="Times New Roman"/>
          <w:sz w:val="28"/>
          <w:lang w:eastAsia="en-US"/>
        </w:rPr>
        <w:t>COVID-19</w:t>
      </w:r>
      <w:r w:rsidR="008720AB">
        <w:rPr>
          <w:rFonts w:ascii="Times New Roman" w:eastAsiaTheme="minorHAnsi" w:hAnsi="Times New Roman" w:cs="Times New Roman"/>
          <w:sz w:val="28"/>
          <w:lang w:eastAsia="en-US"/>
        </w:rPr>
        <w:t xml:space="preserve">) в эпидемическом сезоне </w:t>
      </w:r>
      <w:r w:rsidR="00551EDD">
        <w:rPr>
          <w:rFonts w:ascii="Times New Roman" w:eastAsiaTheme="minorHAnsi" w:hAnsi="Times New Roman" w:cs="Times New Roman"/>
          <w:sz w:val="28"/>
          <w:lang w:eastAsia="en-US"/>
        </w:rPr>
        <w:br/>
      </w:r>
      <w:r w:rsidR="008720AB">
        <w:rPr>
          <w:rFonts w:ascii="Times New Roman" w:eastAsiaTheme="minorHAnsi" w:hAnsi="Times New Roman" w:cs="Times New Roman"/>
          <w:sz w:val="28"/>
          <w:lang w:eastAsia="en-US"/>
        </w:rPr>
        <w:t>2025 –</w:t>
      </w:r>
      <w:r w:rsidRPr="000464AB">
        <w:rPr>
          <w:rFonts w:ascii="Times New Roman" w:eastAsiaTheme="minorHAnsi" w:hAnsi="Times New Roman" w:cs="Times New Roman"/>
          <w:sz w:val="28"/>
          <w:lang w:eastAsia="en-US"/>
        </w:rPr>
        <w:t xml:space="preserve"> 2026 годов»,</w:t>
      </w:r>
      <w:r w:rsidR="00AE56D7" w:rsidRPr="000464AB">
        <w:rPr>
          <w:rFonts w:ascii="Times New Roman" w:hAnsi="Times New Roman" w:cs="Times New Roman"/>
          <w:sz w:val="28"/>
        </w:rPr>
        <w:t xml:space="preserve"> </w:t>
      </w:r>
      <w:r w:rsidR="00AE56D7" w:rsidRPr="000464AB">
        <w:rPr>
          <w:rFonts w:ascii="Times New Roman" w:eastAsiaTheme="minorHAnsi" w:hAnsi="Times New Roman" w:cs="Times New Roman"/>
          <w:sz w:val="28"/>
          <w:lang w:eastAsia="en-US"/>
        </w:rPr>
        <w:t xml:space="preserve">с подпунктом 6 пункта 15 Положения о Министерстве здравоохранения Калининградской области, утвержденного постановлением Правительства Калининградской области от 11 мая 2010 года № 311, </w:t>
      </w:r>
      <w:r w:rsidR="00551EDD">
        <w:rPr>
          <w:rFonts w:ascii="Times New Roman" w:eastAsiaTheme="minorHAnsi" w:hAnsi="Times New Roman" w:cs="Times New Roman"/>
          <w:sz w:val="28"/>
          <w:lang w:eastAsia="en-US"/>
        </w:rPr>
        <w:br/>
      </w:r>
      <w:r w:rsidR="00AE56D7" w:rsidRPr="000464AB">
        <w:rPr>
          <w:rFonts w:ascii="Times New Roman" w:eastAsiaTheme="minorHAnsi" w:hAnsi="Times New Roman" w:cs="Times New Roman"/>
          <w:b/>
          <w:sz w:val="28"/>
          <w:lang w:eastAsia="en-US"/>
        </w:rPr>
        <w:t>п р и к а з ы в а ю:</w:t>
      </w:r>
    </w:p>
    <w:p w:rsidR="00862BCA" w:rsidRPr="00BF1845" w:rsidRDefault="00247017" w:rsidP="00E40D6A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67D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Руководителям</w:t>
      </w:r>
      <w:r w:rsidR="007473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57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государственных </w:t>
      </w:r>
      <w:r w:rsidR="007473C5"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медицинских</w:t>
      </w:r>
      <w:r w:rsidRPr="004D67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организаций</w:t>
      </w:r>
      <w:r w:rsidR="002C57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Калининградской области (далее – </w:t>
      </w:r>
      <w:r w:rsidR="00BF1845" w:rsidRPr="00BF1845"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медицинские организации</w:t>
      </w:r>
      <w:r w:rsidR="002C5740" w:rsidRPr="00BF184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242F4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16334" w:rsidRPr="00BF1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F1845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оказывающих медицинскую помощь в рамках территориальной программы государственных гарантий бесплатного оказани</w:t>
      </w:r>
      <w:r w:rsidR="00CD3EFF" w:rsidRPr="00BF1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гражданам медицинской помощи </w:t>
      </w:r>
      <w:r w:rsidR="00BF184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BF1845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Калининградской области</w:t>
      </w:r>
      <w:r w:rsidRPr="00BF184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4D67D9" w:rsidRPr="00C82888" w:rsidRDefault="00247017" w:rsidP="00B21352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2BC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срок до 01 сентября 2025 года, далее – не реже 1 раза в месяц </w:t>
      </w:r>
      <w:r w:rsidR="00C828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62BC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течение всего эпидемического сезона 2025</w:t>
      </w:r>
      <w:r w:rsidR="00C828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Pr="00C828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2026 годов, </w:t>
      </w:r>
      <w:r w:rsidRPr="00C828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организовать проведение дополнительных семинаров для медицинского персонала (включая молодых специалистов) по вопросам оказания медицинской помощи населению </w:t>
      </w:r>
      <w:r w:rsidRPr="00C8288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при гриппе и </w:t>
      </w:r>
      <w:r w:rsidR="00CD69A5">
        <w:rPr>
          <w:rFonts w:ascii="Times New Roman" w:eastAsiaTheme="minorHAnsi" w:hAnsi="Times New Roman" w:cs="Times New Roman"/>
          <w:sz w:val="28"/>
          <w:szCs w:val="28"/>
          <w:lang w:eastAsia="en-US"/>
        </w:rPr>
        <w:t>ОРВИ</w:t>
      </w:r>
      <w:r w:rsidRPr="00C82888">
        <w:rPr>
          <w:rFonts w:ascii="Times New Roman" w:eastAsiaTheme="minorHAnsi" w:hAnsi="Times New Roman" w:cs="Times New Roman"/>
          <w:sz w:val="28"/>
          <w:szCs w:val="28"/>
          <w:lang w:eastAsia="en-US"/>
        </w:rPr>
        <w:t>, внебольничных пневмониях, а также по вопросам вакцинопрофилактики гриппа и пневмококковой инфекции;</w:t>
      </w:r>
    </w:p>
    <w:p w:rsidR="004D67D9" w:rsidRPr="00771055" w:rsidRDefault="00247017" w:rsidP="00B21352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D67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срок до </w:t>
      </w:r>
      <w:r w:rsidRPr="004D67D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01 сентября 2025 года </w:t>
      </w:r>
      <w:r w:rsidRPr="004D67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актуализировать и утвердить оперативный план мероприятий по организации работы в период </w:t>
      </w:r>
      <w:r w:rsidRPr="004D67D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эпидемического сезона 2025 – 2026 годов;</w:t>
      </w:r>
      <w:r w:rsidR="00FD28FF" w:rsidRPr="004D67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71055" w:rsidRDefault="00771055" w:rsidP="00B21352">
      <w:pPr>
        <w:pStyle w:val="a3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710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обеспечить проведение прививочной кампании против гриппа </w:t>
      </w:r>
      <w:r w:rsidR="00192B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7710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осенний период 2025 года с охватом до 60 % от численности населения Калининградской области, в том числе не менее 75 % от численности лиц </w:t>
      </w:r>
      <w:r w:rsidR="00192B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7710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из групп риска, предусмотренных </w:t>
      </w:r>
      <w:r w:rsidR="005E0FB8" w:rsidRPr="005E0FB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Национальным календарем профилактических прививок, утвержденным </w:t>
      </w:r>
      <w:r w:rsidR="005E0FB8" w:rsidRPr="005E0FB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приказом Министерства здравоохранения Российской Федерации от 06 декабря 2021 года №1122н</w:t>
      </w:r>
      <w:r w:rsidR="005E0FB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E0FB8" w:rsidRPr="005E0FB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</w:t>
      </w:r>
      <w:r w:rsidRPr="007710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а также лиц, работающих в организациях птицеводства, свиноводства, животноводства, сотрудников зоопарков, имеющих контакт </w:t>
      </w:r>
      <w:r w:rsidR="005E0FB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7710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 птицей, свиньями, крупным рогатым скотом, и лиц, осуществляющих разведение домашней птицы, свиней, крупного рогатого скота для реализации населению;</w:t>
      </w:r>
    </w:p>
    <w:p w:rsidR="00771055" w:rsidRPr="000E6016" w:rsidRDefault="00771055" w:rsidP="00242F4A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E6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организовать иммунизацию сотрудников </w:t>
      </w:r>
      <w:r w:rsidR="00242F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медицинских организаций </w:t>
      </w:r>
      <w:r w:rsidRPr="000E601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против гриппа;</w:t>
      </w:r>
    </w:p>
    <w:p w:rsidR="00BF1845" w:rsidRPr="000E6016" w:rsidRDefault="00BF1845" w:rsidP="00E40D6A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E601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организовать своевременное оказание медицинской помощи населению на дому, в медицинских организациях </w:t>
      </w:r>
      <w:r w:rsidR="00192B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0E601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амбулаторно-поликлинического и стационарного типа;</w:t>
      </w:r>
    </w:p>
    <w:p w:rsidR="004D67D9" w:rsidRPr="00FF5335" w:rsidRDefault="00A0688D" w:rsidP="00FF5335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E6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обеспечить госпитализацию по клиническим </w:t>
      </w:r>
      <w:r w:rsidR="00BA2C22" w:rsidRPr="000E601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E6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(или) эпидемиологическим показаниям в </w:t>
      </w:r>
      <w:r w:rsidR="00F74F12"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медицинские организации, оказывающие</w:t>
      </w:r>
      <w:r w:rsidR="00BF1845" w:rsidRPr="000E6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медицинскую помощь по профилю «инфекционные болезни», </w:t>
      </w:r>
      <w:r w:rsidRPr="000E6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больных гриппом, </w:t>
      </w:r>
      <w:r w:rsidR="00FF5335">
        <w:rPr>
          <w:rFonts w:ascii="Times New Roman" w:eastAsiaTheme="minorHAnsi" w:hAnsi="Times New Roman" w:cs="Times New Roman"/>
          <w:sz w:val="28"/>
          <w:szCs w:val="28"/>
          <w:lang w:eastAsia="en-US"/>
        </w:rPr>
        <w:t>ОРВИ</w:t>
      </w:r>
      <w:r w:rsidRPr="00FF5335">
        <w:rPr>
          <w:rFonts w:ascii="Times New Roman" w:eastAsiaTheme="minorHAnsi" w:hAnsi="Times New Roman" w:cs="Times New Roman"/>
          <w:sz w:val="28"/>
          <w:szCs w:val="28"/>
          <w:lang w:eastAsia="en-US"/>
        </w:rPr>
        <w:t>, новой коронавирусной инфекцией (COVID-19), внебольничной пневмонией, с соблюдением условий, исключающих внутрибольничную передачу инфекций, включая разграничение потоков больных с учетом предполагаемой этиологии заболевания;</w:t>
      </w:r>
    </w:p>
    <w:p w:rsidR="00862BCA" w:rsidRPr="0086053F" w:rsidRDefault="00D61893" w:rsidP="00E40D6A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E6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организовать прием больных с клиническими проявлениями гриппа, </w:t>
      </w:r>
      <w:r w:rsidR="00CD69A5">
        <w:rPr>
          <w:rFonts w:ascii="Times New Roman" w:eastAsiaTheme="minorHAnsi" w:hAnsi="Times New Roman" w:cs="Times New Roman"/>
          <w:sz w:val="28"/>
          <w:szCs w:val="28"/>
          <w:lang w:eastAsia="en-US"/>
        </w:rPr>
        <w:t>ОРВИ</w:t>
      </w:r>
      <w:r w:rsidRPr="000E60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новой коронавирусной инфекции (COVID-19) в амбулаторных условиях </w:t>
      </w:r>
      <w:r w:rsidRPr="0086053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раздельно от пациенто</w:t>
      </w:r>
      <w:r w:rsidR="00862BCA" w:rsidRPr="0086053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 соматическими заболеваниями;</w:t>
      </w:r>
    </w:p>
    <w:p w:rsidR="00862BCA" w:rsidRPr="0086053F" w:rsidRDefault="00D61893" w:rsidP="00B967FC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05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предусмотреть механизм и ресурсы для формирования и работы дополнительных бригад для оказания неотложной медицинской помощи </w:t>
      </w:r>
      <w:r w:rsidR="00B967FC" w:rsidRPr="008605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заболевшим по </w:t>
      </w:r>
      <w:r w:rsidR="0086053F" w:rsidRPr="0086053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профилю «инфекционные болезни»,</w:t>
      </w:r>
      <w:r w:rsidR="00B967FC" w:rsidRPr="0086053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605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на дому;</w:t>
      </w:r>
    </w:p>
    <w:p w:rsidR="00862BCA" w:rsidRPr="00771055" w:rsidRDefault="00D61893" w:rsidP="00E40D6A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2B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обеспечить неснижаемый запас противовирусных </w:t>
      </w:r>
      <w:r w:rsidR="00C8288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62B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антибактериальных препаратов для лечения больных с ОРВИ, гриппом, внебольничными пневмониями, средств для дезинфекции, кожных антисептиков, средств индивидуальной защиты медицинского персонала, </w:t>
      </w:r>
      <w:r w:rsidR="00C8288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62BCA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медикаментозных средств неспецифической защиты персонала;</w:t>
      </w:r>
    </w:p>
    <w:p w:rsidR="00771055" w:rsidRPr="00934377" w:rsidRDefault="00771055" w:rsidP="00B21352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2BC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проводить контроль температуры тела медицинских работников</w:t>
      </w:r>
      <w:r w:rsidR="00A26A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медицинских организаций</w:t>
      </w:r>
      <w:r w:rsidRPr="00862B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 допуском их на рабочие места и в течение рабочего дня (по показаниям), с применением оборудования для измерения температуры тела, в том числе бесконтактным </w:t>
      </w:r>
      <w:r w:rsidR="00A26AA1" w:rsidRPr="00862B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способом </w:t>
      </w:r>
      <w:r w:rsidRPr="00862B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(электронные, инфракрасные термометры, тепловизоры), с обязательным отстранением </w:t>
      </w:r>
      <w:r w:rsidR="00A26AA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62B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нахождения на рабочем месте лиц </w:t>
      </w:r>
      <w:r w:rsidRPr="00C828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повышенной температурой тела </w:t>
      </w:r>
      <w:r w:rsidR="00A26AA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828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 признаками инфекционного заболевания, </w:t>
      </w:r>
      <w:r w:rsidR="00282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соблюдать оптимальный </w:t>
      </w:r>
      <w:r w:rsidR="0028224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температурный</w:t>
      </w:r>
      <w:r w:rsidRPr="009343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режим в помещениях</w:t>
      </w:r>
      <w:r w:rsidR="00282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медицинских</w:t>
      </w:r>
      <w:r w:rsidRPr="009343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организаций;</w:t>
      </w:r>
    </w:p>
    <w:p w:rsidR="00862BCA" w:rsidRPr="00862BCA" w:rsidRDefault="00D61893" w:rsidP="00B21352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2B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период активной циркуляции вирусов гриппа, других вирусов, вызывающих респираторные вирусные инфекции, новой коронавирусной инфекции (COVID-19), вводить запрет на посещение структурных подразделений родовспомогательных стационаров и медицинских организаций второго этапа выхаживания </w:t>
      </w:r>
      <w:r w:rsidR="004C6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новорожденных </w:t>
      </w:r>
      <w:r w:rsidRPr="00862B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родственниками и лицами, </w:t>
      </w:r>
      <w:r w:rsidR="004C625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62BCA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являющимися сотрудниками указанных организаций, при этом допуск матерей к уходу за новорожденными в стационары осуществлять при отсутствии симптомов острых инфекционных заболеваний;</w:t>
      </w:r>
    </w:p>
    <w:p w:rsidR="00862BCA" w:rsidRPr="00862BCA" w:rsidRDefault="00D61893" w:rsidP="00E40D6A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2B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перевозку в стационар больных и лиц с подозрением на новую коронавирусную инфекцию (COVID-19), грипп, </w:t>
      </w:r>
      <w:r w:rsidR="00C4681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ОРВИ</w:t>
      </w:r>
      <w:r w:rsidRPr="00862B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 санитарным транспортом при условии использования перевозимыми лицами, </w:t>
      </w:r>
      <w:r w:rsidR="00C4681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62BCA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сопровождающим персоналом, включая водителей, средств индивидуальной защиты органов дыхания (при отсутствии противопоказаний);</w:t>
      </w:r>
    </w:p>
    <w:p w:rsidR="00862BCA" w:rsidRDefault="00247017" w:rsidP="00E40D6A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2BC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обеспечить отбор и доставку в соответствующие диагностические лаборатории биологического материала в каждом случае смерти от гриппа, </w:t>
      </w:r>
      <w:r w:rsidR="00C1719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ОРВИ</w:t>
      </w:r>
      <w:r w:rsidRPr="00862BC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новой коронавирусной инфекции (COVID-19) (секционный материал);</w:t>
      </w:r>
    </w:p>
    <w:p w:rsidR="00862BCA" w:rsidRDefault="00247017" w:rsidP="00E40D6A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2BC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обеспечить лабораторное обследование на новую коронав</w:t>
      </w:r>
      <w:r w:rsidR="0028224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ирусную инфекцию</w:t>
      </w:r>
      <w:r w:rsidR="006D37D5" w:rsidRPr="006D37D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(COVID-19) </w:t>
      </w:r>
      <w:r w:rsidR="0028224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лиц с диагнозами</w:t>
      </w:r>
      <w:r w:rsidRPr="00862BC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«внебольничная пневмония», «</w:t>
      </w:r>
      <w:r w:rsidR="00C4681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ОРВИ</w:t>
      </w:r>
      <w:r w:rsidRPr="00862BC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 и «грипп»;</w:t>
      </w:r>
    </w:p>
    <w:p w:rsidR="00862BCA" w:rsidRPr="00862BCA" w:rsidRDefault="00247017" w:rsidP="00E40D6A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2B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осуществлять доставку в диагностическую лабораторию материала от больных гриппом, </w:t>
      </w:r>
      <w:r w:rsidR="00BB58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ОРВИ, </w:t>
      </w:r>
      <w:r w:rsidRPr="00862B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новой коронавирусной инфекцией (COVID-19), внебольничными пневмониями для исследования на грипп, </w:t>
      </w:r>
      <w:r w:rsidR="00BB58A4">
        <w:rPr>
          <w:rFonts w:ascii="Times New Roman" w:eastAsiaTheme="minorHAnsi" w:hAnsi="Times New Roman" w:cs="Times New Roman"/>
          <w:sz w:val="28"/>
          <w:szCs w:val="28"/>
          <w:lang w:eastAsia="en-US"/>
        </w:rPr>
        <w:t>ОРВИ</w:t>
      </w:r>
      <w:r w:rsidRPr="00862B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новую коронавирусную инфекцию (COVID-19) в срок не более 24 часов с момента </w:t>
      </w:r>
      <w:r w:rsidR="001B69B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62BCA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отбора;</w:t>
      </w:r>
    </w:p>
    <w:p w:rsidR="00862BCA" w:rsidRPr="00C047F3" w:rsidRDefault="0010670F" w:rsidP="00C047F3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обеспечить </w:t>
      </w:r>
      <w:r w:rsidR="00247017" w:rsidRPr="00862BCA">
        <w:rPr>
          <w:rFonts w:ascii="Times New Roman" w:eastAsiaTheme="minorHAnsi" w:hAnsi="Times New Roman" w:cs="Times New Roman"/>
          <w:sz w:val="28"/>
          <w:lang w:eastAsia="en-US"/>
        </w:rPr>
        <w:t>проведение диагностически</w:t>
      </w:r>
      <w:r w:rsidR="00247017" w:rsidRPr="00C047F3">
        <w:rPr>
          <w:rFonts w:ascii="Times New Roman" w:eastAsiaTheme="minorHAnsi" w:hAnsi="Times New Roman" w:cs="Times New Roman"/>
          <w:sz w:val="28"/>
          <w:lang w:eastAsia="en-US"/>
        </w:rPr>
        <w:t xml:space="preserve">х исследований на грипп, острые респираторные вирусные заболевания, новую коронавирусную инфекцию (COVID-19) материала от больных гриппом, </w:t>
      </w:r>
      <w:r w:rsidR="000B214F" w:rsidRPr="00C047F3">
        <w:rPr>
          <w:rFonts w:ascii="Times New Roman" w:eastAsiaTheme="minorHAnsi" w:hAnsi="Times New Roman" w:cs="Times New Roman"/>
          <w:sz w:val="28"/>
          <w:lang w:eastAsia="en-US"/>
        </w:rPr>
        <w:t>ОРВИ</w:t>
      </w:r>
      <w:r w:rsidR="00247017" w:rsidRPr="00C047F3">
        <w:rPr>
          <w:rFonts w:ascii="Times New Roman" w:eastAsiaTheme="minorHAnsi" w:hAnsi="Times New Roman" w:cs="Times New Roman"/>
          <w:sz w:val="28"/>
          <w:lang w:eastAsia="en-US"/>
        </w:rPr>
        <w:t>, внебольничными пневмониями на базе лабораторий медицинских организаций и других организаций, выполняющих лабораторную диагностику гриппа, острых респираторных вирусных заболеваний, новой коронавирусной инфекции (COVID-19) в срок, не превышающий 24 часов с момента поступления биологического материала в лабораторию;</w:t>
      </w:r>
    </w:p>
    <w:p w:rsidR="00862BCA" w:rsidRPr="00862BCA" w:rsidRDefault="0010670F" w:rsidP="00E40D6A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обеспечить </w:t>
      </w:r>
      <w:r w:rsidR="00247017" w:rsidRPr="00862BCA">
        <w:rPr>
          <w:rFonts w:ascii="Times New Roman" w:eastAsiaTheme="minorHAnsi" w:hAnsi="Times New Roman" w:cs="Times New Roman"/>
          <w:sz w:val="28"/>
          <w:lang w:eastAsia="en-US"/>
        </w:rPr>
        <w:t xml:space="preserve">направление диагностическими лабораториями информации о результатах исследований на грипп и новую коронавирусную инфекцию (COVID-19) в медицинские организации, направившие биологический материал, а также в территориальные органы </w:t>
      </w:r>
      <w:r w:rsidR="00D579D9">
        <w:rPr>
          <w:rFonts w:ascii="Times New Roman" w:eastAsiaTheme="minorHAnsi" w:hAnsi="Times New Roman" w:cs="Times New Roman"/>
          <w:bCs/>
          <w:sz w:val="28"/>
          <w:lang w:eastAsia="en-US"/>
        </w:rPr>
        <w:t>Федеральной службы</w:t>
      </w:r>
      <w:r w:rsidR="00D579D9" w:rsidRPr="00D579D9">
        <w:rPr>
          <w:rFonts w:ascii="Times New Roman" w:eastAsiaTheme="minorHAnsi" w:hAnsi="Times New Roman" w:cs="Times New Roman"/>
          <w:bCs/>
          <w:sz w:val="28"/>
          <w:lang w:eastAsia="en-US"/>
        </w:rPr>
        <w:t xml:space="preserve"> России по надзору в сфере защиты прав потребителей и благополучия человека</w:t>
      </w:r>
      <w:r w:rsidR="005F1295">
        <w:rPr>
          <w:rFonts w:ascii="Times New Roman" w:eastAsiaTheme="minorHAnsi" w:hAnsi="Times New Roman" w:cs="Times New Roman"/>
          <w:bCs/>
          <w:sz w:val="28"/>
          <w:lang w:eastAsia="en-US"/>
        </w:rPr>
        <w:t xml:space="preserve"> Калининградской области</w:t>
      </w:r>
      <w:r w:rsidR="00247017" w:rsidRPr="00862BCA">
        <w:rPr>
          <w:rFonts w:ascii="Times New Roman" w:eastAsiaTheme="minorHAnsi" w:hAnsi="Times New Roman" w:cs="Times New Roman"/>
          <w:sz w:val="28"/>
          <w:lang w:eastAsia="en-US"/>
        </w:rPr>
        <w:t xml:space="preserve"> (с указанием данных об обследуемом лице </w:t>
      </w:r>
      <w:r w:rsidR="005F1295">
        <w:rPr>
          <w:rFonts w:ascii="Times New Roman" w:eastAsiaTheme="minorHAnsi" w:hAnsi="Times New Roman" w:cs="Times New Roman"/>
          <w:sz w:val="28"/>
          <w:lang w:eastAsia="en-US"/>
        </w:rPr>
        <w:br/>
      </w:r>
      <w:r w:rsidR="00247017" w:rsidRPr="00862BCA">
        <w:rPr>
          <w:rFonts w:ascii="Times New Roman" w:eastAsiaTheme="minorHAnsi" w:hAnsi="Times New Roman" w:cs="Times New Roman"/>
          <w:sz w:val="28"/>
          <w:lang w:eastAsia="en-US"/>
        </w:rPr>
        <w:t xml:space="preserve">в объеме, позволяющем провести противоэпидемические мероприятия) </w:t>
      </w:r>
      <w:r w:rsidR="005F1295">
        <w:rPr>
          <w:rFonts w:ascii="Times New Roman" w:eastAsiaTheme="minorHAnsi" w:hAnsi="Times New Roman" w:cs="Times New Roman"/>
          <w:sz w:val="28"/>
          <w:lang w:eastAsia="en-US"/>
        </w:rPr>
        <w:br/>
      </w:r>
      <w:r w:rsidR="00247017" w:rsidRPr="00862BCA">
        <w:rPr>
          <w:rFonts w:ascii="Times New Roman" w:eastAsiaTheme="minorHAnsi" w:hAnsi="Times New Roman" w:cs="Times New Roman"/>
          <w:sz w:val="28"/>
          <w:lang w:eastAsia="en-US"/>
        </w:rPr>
        <w:t>не позднее 24 часов после пол</w:t>
      </w:r>
      <w:r w:rsidR="00862BCA">
        <w:rPr>
          <w:rFonts w:ascii="Times New Roman" w:eastAsiaTheme="minorHAnsi" w:hAnsi="Times New Roman" w:cs="Times New Roman"/>
          <w:sz w:val="28"/>
          <w:lang w:eastAsia="en-US"/>
        </w:rPr>
        <w:t>учения результатов исследований;</w:t>
      </w:r>
    </w:p>
    <w:p w:rsidR="00862BCA" w:rsidRPr="001B69BD" w:rsidRDefault="00247017" w:rsidP="00D50490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B69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обеспечить взаимодействие с Управлением Роспотребнадзора </w:t>
      </w:r>
      <w:r w:rsidR="00297DE7" w:rsidRPr="001B69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B69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 Калининградской области и Федеральным бюджетным учреждением здравоохранения «Центр гигиены и эпидемиологии в Калининградской области» в целях систематического мониторинга и расшифровк</w:t>
      </w:r>
      <w:r w:rsidR="001B69BD" w:rsidRPr="001B69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 этиологии заболеваний </w:t>
      </w:r>
      <w:r w:rsidR="001B69BD" w:rsidRPr="001B69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гриппа, ОРВИ, </w:t>
      </w:r>
      <w:r w:rsidRPr="001B69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внебольничных пневмоний</w:t>
      </w:r>
      <w:r w:rsidR="001B69BD" w:rsidRPr="001B69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новой коронавирусной инфекцией (COVID-19)</w:t>
      </w:r>
      <w:r w:rsidRPr="001B69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862BCA" w:rsidRPr="00297DE7" w:rsidRDefault="00247017" w:rsidP="00660973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2BC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усилить контроль за своевременностью и полнотой передачи экстренных извещений о выявленных случаях заболевания гриппом, новой коронавиру</w:t>
      </w:r>
      <w:r w:rsidR="00A30D5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 w:rsidRPr="00862BC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ной инфекцией (COVID-19) и внебольничной пневмонией </w:t>
      </w:r>
      <w:r w:rsidR="00297D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62BC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Федеральное бюджетное учреждение здравоохранения «Центр гигиены </w:t>
      </w:r>
      <w:r w:rsidR="00297D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297D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эпидемиологии в Калининградской области»;</w:t>
      </w:r>
    </w:p>
    <w:p w:rsidR="008639A3" w:rsidRPr="008639A3" w:rsidRDefault="000839C3" w:rsidP="00E40D6A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предоставить информацию об</w:t>
      </w:r>
      <w:r w:rsidR="00247017" w:rsidRPr="00654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247017" w:rsidRPr="00654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47017" w:rsidRPr="00654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Министерство здравоохранения Калининградской области в срок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E0439">
        <w:rPr>
          <w:rFonts w:ascii="Times New Roman" w:eastAsiaTheme="minorHAnsi" w:hAnsi="Times New Roman" w:cs="Times New Roman"/>
          <w:sz w:val="28"/>
          <w:szCs w:val="28"/>
          <w:lang w:eastAsia="en-US"/>
        </w:rPr>
        <w:t>до 02 сентября 2025</w:t>
      </w:r>
      <w:r w:rsidR="00247017" w:rsidRPr="00654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на адрес электронной почты </w:t>
      </w:r>
      <w:hyperlink r:id="rId9" w:history="1">
        <w:r w:rsidR="00247017" w:rsidRPr="006547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k.</w:t>
        </w:r>
      </w:hyperlink>
      <w:r w:rsidR="006547DD" w:rsidRPr="006547D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alieva</w:t>
      </w:r>
      <w:r w:rsidR="006547DD" w:rsidRPr="006547DD">
        <w:rPr>
          <w:rFonts w:ascii="Times New Roman" w:eastAsiaTheme="minorHAnsi" w:hAnsi="Times New Roman" w:cs="Times New Roman"/>
          <w:sz w:val="28"/>
          <w:szCs w:val="28"/>
          <w:lang w:eastAsia="en-US"/>
        </w:rPr>
        <w:t>@</w:t>
      </w:r>
      <w:r w:rsidR="006547DD" w:rsidRPr="006547D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gov</w:t>
      </w:r>
      <w:r w:rsidR="006547DD" w:rsidRPr="006547DD">
        <w:rPr>
          <w:rFonts w:ascii="Times New Roman" w:eastAsiaTheme="minorHAnsi" w:hAnsi="Times New Roman" w:cs="Times New Roman"/>
          <w:sz w:val="28"/>
          <w:szCs w:val="28"/>
          <w:lang w:eastAsia="en-US"/>
        </w:rPr>
        <w:t>39.</w:t>
      </w:r>
      <w:r w:rsidR="006547DD" w:rsidRPr="006547D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639A3" w:rsidRDefault="00247017" w:rsidP="00E40D6A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3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Руководителям медицинских организаций, оказывающих скорую медицинскую помощь в рамках территориальной программы государственных гарантий бесплатного оказания гражданам медицинской помощи </w:t>
      </w:r>
      <w:r w:rsidRPr="008639A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Калининградской области, при оставлении на дому пациентов с пневмониями, гриппом, тяжелыми формами ОРВИ</w:t>
      </w:r>
      <w:r w:rsidR="000839C3">
        <w:rPr>
          <w:rFonts w:ascii="Times New Roman" w:eastAsiaTheme="minorHAnsi" w:hAnsi="Times New Roman" w:cs="Times New Roman"/>
          <w:sz w:val="28"/>
          <w:szCs w:val="28"/>
          <w:lang w:eastAsia="en-US"/>
        </w:rPr>
        <w:t>, новой коронавирусной инфекции</w:t>
      </w:r>
      <w:r w:rsidR="000839C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0839C3" w:rsidRPr="00862BC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(COVID-19)</w:t>
      </w:r>
      <w:r w:rsidRPr="00863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незамедлительно передавать данные о пациенте </w:t>
      </w:r>
      <w:r w:rsidR="0091734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63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амбулаторно-поликлиническое отделение для активного посещения. </w:t>
      </w:r>
    </w:p>
    <w:p w:rsidR="008639A3" w:rsidRPr="000B214F" w:rsidRDefault="00247017" w:rsidP="00E40D6A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B214F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Директору Государственного казенного учреждения здравоохранения «Медицинский информационно-аналитический центр Калининградской области» Никитину</w:t>
      </w:r>
      <w:r w:rsidR="002A606C" w:rsidRPr="000B214F">
        <w:t xml:space="preserve"> </w:t>
      </w:r>
      <w:r w:rsidR="002A606C" w:rsidRPr="000B2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Г.С. </w:t>
      </w:r>
      <w:r w:rsidRPr="000B214F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сво</w:t>
      </w:r>
      <w:r w:rsidR="000839C3" w:rsidRPr="000B2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евременное внесение информации </w:t>
      </w:r>
      <w:r w:rsidRPr="000B2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0B214F" w:rsidRPr="000B214F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систему мониторинга</w:t>
      </w:r>
      <w:r w:rsidRPr="000B2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здравоохранения Российской Федерации «Сведения об </w:t>
      </w:r>
      <w:r w:rsidR="00377083" w:rsidRPr="000B214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острых респираторных вирусных инфекциях</w:t>
      </w:r>
      <w:r w:rsidRPr="000B214F">
        <w:rPr>
          <w:rFonts w:ascii="Times New Roman" w:eastAsiaTheme="minorHAnsi" w:hAnsi="Times New Roman" w:cs="Times New Roman"/>
          <w:sz w:val="28"/>
          <w:szCs w:val="28"/>
          <w:lang w:eastAsia="en-US"/>
        </w:rPr>
        <w:t>, включая грипп».</w:t>
      </w:r>
    </w:p>
    <w:p w:rsidR="008B432C" w:rsidRPr="008B432C" w:rsidRDefault="00247017" w:rsidP="00E40D6A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3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Ответственность за исполнение настоящего приказа возложить </w:t>
      </w:r>
      <w:r w:rsidR="00AF2004" w:rsidRPr="008639A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639A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руководителей</w:t>
      </w:r>
      <w:r w:rsidR="008B43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медицинских</w:t>
      </w:r>
      <w:r w:rsidRPr="00863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B432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организаций.</w:t>
      </w:r>
    </w:p>
    <w:p w:rsidR="008639A3" w:rsidRPr="008639A3" w:rsidRDefault="008639A3" w:rsidP="00E40D6A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39A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8639A3">
        <w:rPr>
          <w:rFonts w:ascii="Times New Roman" w:hAnsi="Times New Roman" w:cs="Times New Roman"/>
          <w:sz w:val="28"/>
          <w:szCs w:val="28"/>
        </w:rPr>
        <w:t>на заместителя министра здравоохранения Калининградской области Кудряшову Е.А.</w:t>
      </w:r>
    </w:p>
    <w:p w:rsidR="008639A3" w:rsidRPr="008639A3" w:rsidRDefault="00247017" w:rsidP="00E40D6A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39A3">
        <w:rPr>
          <w:rFonts w:ascii="Times New Roman" w:hAnsi="Times New Roman" w:cs="Times New Roman"/>
          <w:sz w:val="28"/>
          <w:szCs w:val="28"/>
        </w:rPr>
        <w:t>Приказ подлежит государственной регистрации.</w:t>
      </w:r>
    </w:p>
    <w:p w:rsidR="00247017" w:rsidRPr="006C79F8" w:rsidRDefault="00247017" w:rsidP="00E40D6A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39A3">
        <w:rPr>
          <w:rFonts w:ascii="Times New Roman" w:hAnsi="Times New Roman" w:cs="Times New Roman"/>
          <w:sz w:val="28"/>
          <w:szCs w:val="28"/>
        </w:rPr>
        <w:t>Приказ вступает в силу со дня его официального опубликования.</w:t>
      </w:r>
    </w:p>
    <w:p w:rsidR="006C79F8" w:rsidRDefault="006C79F8" w:rsidP="006C79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839C3" w:rsidRPr="006C79F8" w:rsidRDefault="000839C3" w:rsidP="006C79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6C79F8" w:rsidRPr="006C79F8" w:rsidRDefault="006C79F8" w:rsidP="006C79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6C79F8" w:rsidRPr="006C79F8" w:rsidRDefault="006C79F8" w:rsidP="006C79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C79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Министр здравоохранения</w:t>
      </w:r>
    </w:p>
    <w:p w:rsidR="006C79F8" w:rsidRPr="006C79F8" w:rsidRDefault="006C79F8" w:rsidP="006C79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C79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Калининградской области</w:t>
      </w:r>
      <w:r w:rsidRPr="006C79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Pr="006C79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Pr="006C79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Pr="006C79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Pr="006C79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Pr="006C79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  <w:t xml:space="preserve">           С.В. Дмитриев</w:t>
      </w:r>
    </w:p>
    <w:p w:rsidR="006C79F8" w:rsidRPr="006C79F8" w:rsidRDefault="006C79F8" w:rsidP="006C79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sectPr w:rsidR="006C79F8" w:rsidRPr="006C79F8" w:rsidSect="0067428D">
      <w:headerReference w:type="default" r:id="rId10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31" w:rsidRDefault="005E7C31" w:rsidP="000B6D9B">
      <w:pPr>
        <w:spacing w:after="0" w:line="240" w:lineRule="auto"/>
      </w:pPr>
      <w:r>
        <w:separator/>
      </w:r>
    </w:p>
  </w:endnote>
  <w:endnote w:type="continuationSeparator" w:id="0">
    <w:p w:rsidR="005E7C31" w:rsidRDefault="005E7C31" w:rsidP="000B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31" w:rsidRDefault="005E7C31" w:rsidP="000B6D9B">
      <w:pPr>
        <w:spacing w:after="0" w:line="240" w:lineRule="auto"/>
      </w:pPr>
      <w:r>
        <w:separator/>
      </w:r>
    </w:p>
  </w:footnote>
  <w:footnote w:type="continuationSeparator" w:id="0">
    <w:p w:rsidR="005E7C31" w:rsidRDefault="005E7C31" w:rsidP="000B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36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6D9B" w:rsidRPr="000B6D9B" w:rsidRDefault="000B6D9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6D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6D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6D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575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B6D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6D9B" w:rsidRDefault="000B6D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1ED0"/>
    <w:multiLevelType w:val="hybridMultilevel"/>
    <w:tmpl w:val="070489A2"/>
    <w:lvl w:ilvl="0" w:tplc="3B36D0D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F25A22"/>
    <w:multiLevelType w:val="hybridMultilevel"/>
    <w:tmpl w:val="4EB85AC4"/>
    <w:lvl w:ilvl="0" w:tplc="47585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74035"/>
    <w:multiLevelType w:val="multilevel"/>
    <w:tmpl w:val="2E1C5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60" w:firstLine="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60" w:firstLine="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60" w:firstLine="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714" w:hanging="354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714" w:hanging="354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074" w:hanging="714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34" w:hanging="1074"/>
      </w:pPr>
      <w:rPr>
        <w:rFonts w:hint="default"/>
        <w:color w:val="auto"/>
      </w:rPr>
    </w:lvl>
  </w:abstractNum>
  <w:abstractNum w:abstractNumId="3">
    <w:nsid w:val="34067FAF"/>
    <w:multiLevelType w:val="hybridMultilevel"/>
    <w:tmpl w:val="5114D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B6625"/>
    <w:multiLevelType w:val="hybridMultilevel"/>
    <w:tmpl w:val="2D54731E"/>
    <w:lvl w:ilvl="0" w:tplc="636CB76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ED6ACC"/>
    <w:multiLevelType w:val="hybridMultilevel"/>
    <w:tmpl w:val="742E683E"/>
    <w:lvl w:ilvl="0" w:tplc="4AEEE48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24"/>
    <w:rsid w:val="00024683"/>
    <w:rsid w:val="00037761"/>
    <w:rsid w:val="000464AB"/>
    <w:rsid w:val="00073423"/>
    <w:rsid w:val="000839C3"/>
    <w:rsid w:val="000A6AD0"/>
    <w:rsid w:val="000A7018"/>
    <w:rsid w:val="000B214F"/>
    <w:rsid w:val="000B6C69"/>
    <w:rsid w:val="000B6D9B"/>
    <w:rsid w:val="000D24EF"/>
    <w:rsid w:val="000E0219"/>
    <w:rsid w:val="000E6016"/>
    <w:rsid w:val="00100493"/>
    <w:rsid w:val="0010670F"/>
    <w:rsid w:val="00151D4A"/>
    <w:rsid w:val="00192BD4"/>
    <w:rsid w:val="001B0A19"/>
    <w:rsid w:val="001B69BD"/>
    <w:rsid w:val="00225B3E"/>
    <w:rsid w:val="00242F4A"/>
    <w:rsid w:val="00247017"/>
    <w:rsid w:val="0024702B"/>
    <w:rsid w:val="00252268"/>
    <w:rsid w:val="00282249"/>
    <w:rsid w:val="00297DE7"/>
    <w:rsid w:val="002A606C"/>
    <w:rsid w:val="002B5F11"/>
    <w:rsid w:val="002C5740"/>
    <w:rsid w:val="002F0867"/>
    <w:rsid w:val="0031211C"/>
    <w:rsid w:val="0035465E"/>
    <w:rsid w:val="00377083"/>
    <w:rsid w:val="003801BC"/>
    <w:rsid w:val="003A25EB"/>
    <w:rsid w:val="004151F8"/>
    <w:rsid w:val="00447C4A"/>
    <w:rsid w:val="00465F76"/>
    <w:rsid w:val="00485E67"/>
    <w:rsid w:val="004C6258"/>
    <w:rsid w:val="004D67D9"/>
    <w:rsid w:val="00551EDD"/>
    <w:rsid w:val="00567F17"/>
    <w:rsid w:val="00570556"/>
    <w:rsid w:val="005923C5"/>
    <w:rsid w:val="005928F9"/>
    <w:rsid w:val="005C74C8"/>
    <w:rsid w:val="005D61FC"/>
    <w:rsid w:val="005E0FB8"/>
    <w:rsid w:val="005E6DD7"/>
    <w:rsid w:val="005E7C31"/>
    <w:rsid w:val="005F1295"/>
    <w:rsid w:val="00615FEA"/>
    <w:rsid w:val="006547DD"/>
    <w:rsid w:val="00660973"/>
    <w:rsid w:val="00672000"/>
    <w:rsid w:val="0067428D"/>
    <w:rsid w:val="0068202E"/>
    <w:rsid w:val="006A5D11"/>
    <w:rsid w:val="006C0747"/>
    <w:rsid w:val="006C79F8"/>
    <w:rsid w:val="006D37D5"/>
    <w:rsid w:val="006D5E79"/>
    <w:rsid w:val="006E0439"/>
    <w:rsid w:val="006E0865"/>
    <w:rsid w:val="006F1586"/>
    <w:rsid w:val="006F1EA2"/>
    <w:rsid w:val="006F6DFD"/>
    <w:rsid w:val="007473C5"/>
    <w:rsid w:val="00760537"/>
    <w:rsid w:val="00762A75"/>
    <w:rsid w:val="00766C01"/>
    <w:rsid w:val="00771055"/>
    <w:rsid w:val="007A2050"/>
    <w:rsid w:val="007B71F8"/>
    <w:rsid w:val="007C18FA"/>
    <w:rsid w:val="007D6E0D"/>
    <w:rsid w:val="007F3767"/>
    <w:rsid w:val="00820AB1"/>
    <w:rsid w:val="0086053F"/>
    <w:rsid w:val="00862BCA"/>
    <w:rsid w:val="008639A3"/>
    <w:rsid w:val="008720AB"/>
    <w:rsid w:val="008B432C"/>
    <w:rsid w:val="008C7EB2"/>
    <w:rsid w:val="0090123C"/>
    <w:rsid w:val="009025DC"/>
    <w:rsid w:val="00917346"/>
    <w:rsid w:val="00921DFF"/>
    <w:rsid w:val="00927DAB"/>
    <w:rsid w:val="00934377"/>
    <w:rsid w:val="00977139"/>
    <w:rsid w:val="009A188F"/>
    <w:rsid w:val="009D5357"/>
    <w:rsid w:val="00A0688D"/>
    <w:rsid w:val="00A16334"/>
    <w:rsid w:val="00A26AA1"/>
    <w:rsid w:val="00A30D5D"/>
    <w:rsid w:val="00A42368"/>
    <w:rsid w:val="00A51FD8"/>
    <w:rsid w:val="00AE56D7"/>
    <w:rsid w:val="00AF2004"/>
    <w:rsid w:val="00B07867"/>
    <w:rsid w:val="00B21352"/>
    <w:rsid w:val="00B32E36"/>
    <w:rsid w:val="00B6101F"/>
    <w:rsid w:val="00B967FC"/>
    <w:rsid w:val="00B97B41"/>
    <w:rsid w:val="00BA2C22"/>
    <w:rsid w:val="00BB3C77"/>
    <w:rsid w:val="00BB58A4"/>
    <w:rsid w:val="00BE76B4"/>
    <w:rsid w:val="00BF1845"/>
    <w:rsid w:val="00C047F3"/>
    <w:rsid w:val="00C06980"/>
    <w:rsid w:val="00C14C7C"/>
    <w:rsid w:val="00C17193"/>
    <w:rsid w:val="00C37328"/>
    <w:rsid w:val="00C44F60"/>
    <w:rsid w:val="00C4681E"/>
    <w:rsid w:val="00C5555E"/>
    <w:rsid w:val="00C6404C"/>
    <w:rsid w:val="00C729AF"/>
    <w:rsid w:val="00C776BD"/>
    <w:rsid w:val="00C81CCA"/>
    <w:rsid w:val="00C82888"/>
    <w:rsid w:val="00CB7D79"/>
    <w:rsid w:val="00CD3EFF"/>
    <w:rsid w:val="00CD69A5"/>
    <w:rsid w:val="00D31462"/>
    <w:rsid w:val="00D3700A"/>
    <w:rsid w:val="00D4600C"/>
    <w:rsid w:val="00D47817"/>
    <w:rsid w:val="00D5575D"/>
    <w:rsid w:val="00D579D9"/>
    <w:rsid w:val="00D61893"/>
    <w:rsid w:val="00D91A24"/>
    <w:rsid w:val="00DC69D9"/>
    <w:rsid w:val="00DD04CB"/>
    <w:rsid w:val="00DF564D"/>
    <w:rsid w:val="00E07C49"/>
    <w:rsid w:val="00E40D6A"/>
    <w:rsid w:val="00E52700"/>
    <w:rsid w:val="00E72BE3"/>
    <w:rsid w:val="00E77CCD"/>
    <w:rsid w:val="00EE0893"/>
    <w:rsid w:val="00EE2D3E"/>
    <w:rsid w:val="00F0576A"/>
    <w:rsid w:val="00F10C28"/>
    <w:rsid w:val="00F13E5E"/>
    <w:rsid w:val="00F248E2"/>
    <w:rsid w:val="00F37F39"/>
    <w:rsid w:val="00F722DD"/>
    <w:rsid w:val="00F74F12"/>
    <w:rsid w:val="00F7700F"/>
    <w:rsid w:val="00F84FA8"/>
    <w:rsid w:val="00FA296E"/>
    <w:rsid w:val="00FB1A70"/>
    <w:rsid w:val="00FC53C2"/>
    <w:rsid w:val="00FD28FF"/>
    <w:rsid w:val="00FF105F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803A908-E6C1-4688-8FF2-79F48402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A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586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B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D9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B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D9B"/>
    <w:rPr>
      <w:rFonts w:eastAsiaTheme="minorEastAsia"/>
      <w:lang w:eastAsia="ru-RU"/>
    </w:rPr>
  </w:style>
  <w:style w:type="paragraph" w:styleId="aa">
    <w:name w:val="No Spacing"/>
    <w:uiPriority w:val="1"/>
    <w:qFormat/>
    <w:rsid w:val="00EE2D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gorbacheva@infomed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321C3-BD61-4A93-9A6C-A3F3389F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7962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Кокоулина Оксана Геннадьевна</dc:creator>
  <cp:keywords/>
  <dc:description/>
  <cp:lastModifiedBy>Мосеева Ирина Александровна</cp:lastModifiedBy>
  <cp:revision>2</cp:revision>
  <cp:lastPrinted>2025-08-14T12:28:00Z</cp:lastPrinted>
  <dcterms:created xsi:type="dcterms:W3CDTF">2025-08-15T07:50:00Z</dcterms:created>
  <dcterms:modified xsi:type="dcterms:W3CDTF">2025-08-15T07:50:00Z</dcterms:modified>
</cp:coreProperties>
</file>