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ne="http://schemas.microsoft.com/office/word/2006/wordml" xmlns:wps="http://schemas.microsoft.com/office/word/2010/wordprocessingShape" xmlns:mc="http://schemas.openxmlformats.org/markup-compatibility/2006" mc:Ignorable="wp14">
  <w:body>
    <w:p>
      <w:pPr>
        <w:jc w:val="center"/>
        <w:spacing w:lineRule="auto" w:line="240"/>
      </w:pPr>
      <w:r>
        <w:rPr>
          <w:rFonts w:ascii="Tahoma" w:hAnsi="Tahoma"/>
          <w:b/>
          <w:color w:val="0000FF"/>
        </w:rPr>
        <w:t>Тест: "Аллергология".</w:t>
      </w:r>
    </w:p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 аллергологическом кабинете в обязательном порядке должно быть все перечисленное: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1. аллергены для диагностики и лечения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2. портативный прибор для исследования ФВД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3. противошоковый набор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4. электрокардиограф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5. аппарат УЗИ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Сроки хранения вскрытых аллергенов для диагностики составляют: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1. 1 месяц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2. 2 месяца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3. 1 год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4. 1 неделя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5. 2 года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№3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Задачами врача аллергологического кабинета являются все перечисленные: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консультации больных аллергическими заболеваниями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специфическая диагностика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специфическая иммунотерапия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вакцинопрофилактика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постановки реакции Пирке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№4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Диспансерному наблюдению в условиях аллергологического кабинета подлежат больные бронхиальной астмой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использующие только методы неепецифической терапии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находящиеся в состоянии стойкой ремиссии &gt; 1 года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страдающие сопутствующим туберкулезом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получающие специфическую иммунотерапию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имеющие онкологические заболевания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№5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В понятие иммунитет входит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невосприимчивость организма к инфекционным болезням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способность различать свои и чужеродные структуры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обеспечение целостности внутренней структуры организма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способ защиты организма от живых тел и веществ, несущих на себе признаки генетической чужеродности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невосприимчивость организма к вирусным инфекциям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№6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Особенностями иммунной системы являются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она генерализована по всему телу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ее клетки постоянно рециркулируют через кровоток по всему телу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она обладает уникальной способностью вырабатывать сугубо специфические молекулы антител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она строго ограничена от других органов и систем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она обладает способностью вырабатывать биологически активные вещества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№7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Иммунную систему составляют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лимфоциты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нейтрофилы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макрофаги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дендритные клетки селезенки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клетки Лангерганса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№8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Количество известных классов иммуноглобулинов составляет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1. 3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2. 2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3. 4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4. 5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5. 1 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№9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Иммуноглобулин А участвует 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немедленных аллергических реакциях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реакциях замедленной гиперчувствительности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иммунокомплексных аллергических реакциях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формировании местного иммунитета (sIgA)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цитотоксических реакциях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№10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Иммуноглобулин Е участвует 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формировании немедленных аллергических реакциях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иммунокомплексных аллергических реакциях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формировании защиты от гельминтов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формировании реакций гиперчувствительности замедленного типа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цитотоксических иммунных реакциях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№11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Гиперглобулинемия Е может наблюдаться при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гельминтозах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аллергическом бронхолегочном аспергиллезе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гипоплазии тимуса (Ди-Джорджи-синдром)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селективном IgA-дефиците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аллергических заболеваниях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№12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К аллергическим заболеваниям относятся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поллинозы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атопическая бронхиальная астма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сывороточная болезнь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атонический дерматит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крапивница и отек Квинке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№13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Для IgE-зависимых реакций характерно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отек, эритема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местная эозинофилия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присутствие в сыворотке крови аллергических антител .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пассивный перенос аллергии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неэффективность специфической иммунотерапии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№14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Для возникновения псевдоаллергических реакций характерно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отсутствие периода сенсибилизации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зависимость реакции от дозы аллергена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реакция на первое введение вещества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отрицательные кожные пробы с аллергенами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нормальный уровень общего и специфического IgE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№15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Аллергенами могут быть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белки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гликопротеиды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гаптены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УФ-лучи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микроэлементы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№16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Полноценными аллергенами являются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домашняя пыль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протеины животных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пыльца растений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пищевый продукты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компоненты яда некоторых насекомых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№17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К числу гаптенов относятся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металлы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некоторые лекарственные препараты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косметические и парфюмерные средства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растительная пыльца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латекс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№18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Путями разрешающего попадания аллергена в сенсибилизированный организм являются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попадание аллергена через кожу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ингаляция аллергена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внутрикожное введение аллергена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энтеральный путь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парентеральный путь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№19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Радиоаллергосорбентный тест основан на способности реагинов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пассивно сенсибилизировать кожу человека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пассивно сенсибилизировать базофилы человека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пассивно сенсибилизировать тучные клетки крыс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взаимодействовать с анти IgE-антителами, меченными радиоизотопной меткой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взаимодействовать с анти IgE-антителами, меченными ферментной меткой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№20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Аллергенами, способными вызвать образование реагиновых антител, являются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растительная пыльца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споры плесневых грибов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домашняя пыль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шерсть и эпидермис домашних животных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пищевые продукты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№21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Особенностями аллергенов, индуцирующих синтез Ig-антител, являются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белковая природа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мелкие размеры молекул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высокая растворимость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попадание в организм в низких дозах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преимущественно проникновение через слизистые дыхательных путей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№22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Шоковыми органами и тканями при немедленной (реагиновой) аллергии чаще всего бывают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кожа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бронхи и легкие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желудочно-кишечный тракт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костная ткань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нервная ткань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№23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Иммунологически реагины принадлежат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IgA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IgG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IgG и IgM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IgE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IgE, IgG, IgA, IgG2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№24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Тучные клетки могут дегранулироваться неиммунологическим путем в результате воздействия следующих агентов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рентгенконтрастных веществ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миорелаксантов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поликалеонных аминов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опиатов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средств для вводной анестезии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№25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К экзоаллергенам неинфекционного происхождения относятся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домашняя пыль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библиотечная пыль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клеш домашней пыли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пыльца растений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шерсть и эпидермис домашних животных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Выберите правильный ответ по схеме: 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№26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К бытовым аллергенам относится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нейссерия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стафилококк белый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кандида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домашняя пыль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пыльца растений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№27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По химическому составу бытовые аллергены относятся к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жирам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углеводам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белкам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белково-углеводному комплексу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разным группам химических веществ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№28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К эпидермальным аллергенам относятся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клещ домашней пыли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шерсть кошки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пыльца костера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перхоть лошади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библиотечная пыль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№29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Аллерген из перхоти лошади имеет перекрестные аллергенные свойства с 1 аллергеном из домашней пыли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аллергеном из пера подушки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аллергеном из пыльцы тополя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противостолбнячной сывороткой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аллергенами непатогенных плесневых грибов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№30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К пищевым аллергенам животного происхождения относится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горчица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томаты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кофе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мясо птицы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соя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№31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К пищевым аллергенам растительного происхождения относится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мясо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рыба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сыр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бобовые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молоко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№32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При аллергии к пыльце злаковых трав возможна аллергия к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яблокам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капусте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томатам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пшену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клубнике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Выберите правильный ответ по схеме: 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№33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У больного аллергия к тетрациклину. Ему противопоказан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неомицин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олеандомицин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пенициллин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вибрамицин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клиндамицин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№34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У больного аллергия к пенициллину. Ему противопоказан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тетрациклин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гентамицин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нистатин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ампиокс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левомицетин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№35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У больного аллергия к сульфадиметоксину. Ему противопоказан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тетраолеан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неомицин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стрептомицин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альбуцид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левомицетин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№36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К экзоаллергенам инфекционного происхождения относится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пыльца ежи сборной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клещ домашней пыли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молоко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стафилококк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перхоть лошади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№37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Наибольшая концентрация пыльцы березы в средней полосе наблюдается 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июле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августе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июне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конце апреля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марте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№38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Наибольшая концентрация пыльцы полыни в средней полосе наблюдается 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мае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конце апреля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июне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августе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октябре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№39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Наибольшая концентрация пыльцы лебеды в средней полосе наблюдается 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июне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июле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мае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августе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октябре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№40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Наибольшая концентрация пыльцы злаковых трав наблюдается 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апреле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первой декаде мая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августе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июне-июле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конце мая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№41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По своей природе высокоаффинный рецептор для IgE является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белком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фосфолипидом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углеводом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гликопротеином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липидом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№42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Сокращение гладкой мускулатуры и повышение сосудистой проницаемости возникает при стимуляции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внутриклеточных рецепторов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гистаминовых рецепторов II типа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гистаминовых рецепторов III типа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гистаминовых рецепторов I типа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всех типов гистаминовых рецепторов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№43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Повышение желудочной секреции возникает при стимуляции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гистаминовых рецепторов I типа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гистаминовых рецепторов III типа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внутриклеточных рецепторов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гистаминовых рецепторов II типа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всех типов гистаминовых рецепторов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№44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Лейкотриены являются продуктами метаболизма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фосфатидия иназитола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глицерола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нейраминовой кислоты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арахидоновой кислоты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дезоксирибонуклеиновой кислоты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№45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Лейкотриены являются продуктом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циклооксигеназного метаболизма арахидоновой кислоты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метоксигеназного метаболизма арахидоновой кислоты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триптазного метаболизма арахидоновой кислоты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липооксигеназного метаболизма арахидоновой кислоты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активации метилтрансферазы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№46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Аллергический анамнез в диагностике аллергического заболевания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играет основную роль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имеет вспомогательное значение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не играет роли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является этапом аллергологической диагностики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имеет значение при некоторых заболеваниях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№47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Аллергологический анамнез при пыльцевой аллергии.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позволяет выявить все виновные аллергены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позволяет исключить виновные аллергены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не играет роли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позволяет предположить группу виновных аллергенов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играет роль при некоторых видах сенсибилизации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№48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При пыльцевой аллергии больные имеют клинические проявления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круглый год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при контакте с домашней пылью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при ужалении насекомых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в период палинации аллергенных растений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при контакте с животными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№49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Клинические проявления при пыльцевой аллергии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усиливаются в дождливую погоду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усиливаются в холодное время года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не зависят от погодных условий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усиливаются в сухую жаркую ветреную погоду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появляются на фоне вирусных заболеваний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№50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При аллергии к пыльце деревьев больные часто дают перекрестную пищевую аллергию к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яичному белку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яблокам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кофе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орехам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семенам подсолнечника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№51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При аллергии к пыльце сорных трав возможна пищевая аллергия к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орехам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дыне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грибам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подсолнечному маслу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пшену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№52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При пыльцевой аллергии часто возникают аллергические реакции на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отвар ромашки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пенициллин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отвар череды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витамины группы 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сульфаниламиды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№53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При бытовой аллергии усиление клинических проявлений возможно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во время уборки помещений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при употреблении в пищу цитрусовых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во время ремонта в квартире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при контакте с животными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в сезон пыления растений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№54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У больного с аллергией к пыльце деревьев часто встречается пищевая аллергия к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березовому соку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персикам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орехам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цитрусовым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рыбе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№55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У больного с аллергией к пыльце сорных трав часто встречается пищевая аллергия к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халве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косточковым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подсолнечному маслу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сдобному тесту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курице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№56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Для больных злаковым поллинозом характерна пищевая аллергия к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моркови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орехам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рыбе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сдобному тесту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пиву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№57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Пищевая аллергия к подсолнечному маслу характерна для больных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бытовой аллергией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эпидермальной аллергией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инсектной аллергией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пыльцевой аллергией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бытовой и эпидермальной аллергией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№58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Аллергенными свойствами не обладают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эуфиллин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гентамицин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тримекаин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физиологический раствор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плазма крови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№59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Больным с аллергией к пенициллину нельзя назначать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кефзол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рифампицин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ампиокс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линкомицин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рулид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№60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У больных с лекарственной аллергией возможна аллергическая реакция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на первое в жизни введение препарата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в первые сутки лечения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на вторые сутки лечения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на 5-6 сутки применения препарата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через 1 год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№61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Больные с аллергией к анальгину не переносят также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теофиллин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ретафил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теотард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теофедрин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пенициллин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№62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Больным эпидермальной аллергией нельзя вводить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антирабический г-глобулин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живую гриппозную вакцину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столбнячный анатоксин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противостолбнячную сыворотку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пенициллин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№63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Обострение эпидермальной аллергии отмечается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в жаркую погоду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на фоне ОРВИ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в дождливую погоду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при контакте с животными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при укусах кровососущих насекомых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№64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Больным грибковой аллергией следует исключить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пиво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яйцо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сыр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рыбу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молоко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№65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Больным грибковой аллергией следует исключить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шампанское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конъяк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пиво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фруктовую воду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сухое вино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№66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Обострение грибковой аллергии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отмечается в сухом деревянном доме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отмечается в сухом холодном помещении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не зависит от места пребывания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отмечается в сыром влажном помещении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отмечается в поле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№67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Кожные пробы с неинфекционными аллергенами проводят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в период обострения аллергического заболевания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в период стихающего обострения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в любое время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в период стойкой ремиссии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не проводят вообще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№68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Кожные пробы считаются достоверными, если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тест-контроль, гистамин и аллергены дали положительную реакцию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тест-контроль, гистамин и аллергены дали отрицательную реакцию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тест-контроль и гистамин дали отрицательную реакцию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тест-контроль дал отрицательную, а гистамин - положительную реакцию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тест-контроль дал положительную, а гистамин - отрицательную реакцию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№69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Тест уколом не используют для диагностики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бытовой аллергии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пыльцевой аллергии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эпидермальной аллергии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бактериальной аллергии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инсектной аллергии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№70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Кожные аллергические пробы можно проводить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в любой фазе заболевания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в период обострения заболевания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у здоровых лиц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в период ремиссии заболевания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не проводят вообще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№71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Результаты кожных тестов с небактериальными аллергенами читают через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5 минут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10 минут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20 минут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60 минут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24 часа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№72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 состав диагностической смеси деревьев входят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ольха, дуб, ясень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береза, ольха, орешник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береза, ольха, дуб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береза, клен, тополь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лещи на и береза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№73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противопоказанием для кожного тестирования является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активный туберкулез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декомпенсированные заболевания сердца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декомпенсированные заболевания печени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ОРВИ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отек Квинке в области лица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№74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При проведении скарификационных тестов реакция считается отрицательной, если имеются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участок гиперемии диаметром 1 мм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гиперемия &gt; 1 мм в диаметре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волдырь 1 мм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размеры как в контроле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гиперемия 10 мм в диаметре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№75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Для исключения осложнений при кожном тестировании необходимо правильно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отобрать аллергены для тестирования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проводить обследование вне обострения заболевания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правильно обработать кожу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проводить обследование вне сезона пыления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количество аллергенов для тестирования не более 15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№76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Провокационные аллергические тесты можно проводить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при обострении аллергического заболевания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в любое время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проводить не следует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в фазу ремиссии аллергического заболевания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на фоне ОРВИ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№77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Провокационный ингаляционный тест с бытовыми аллергенами можно проводить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при умеренных клинических проявлениях бронхиальной астмы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в период обострения бронхиальной астмы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в любое время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в фазу ремиссии заболевания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диагностической ценности не имеет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№78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Сублингвальный провокационный тест с медикаментами может проводить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врач-терапевт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врач любой специальности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ЛОР-врач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только врач-аллерголог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врач-стоматолог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№79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Тест торможения естественной миграции лейкоцитов (ТТЕМЛ) проводят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для выявления бактериальной аллергии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для выявления грибковой аллергии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для выявления эпидермальной аллергии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для уточнения виновного медикамента при лекарственной аллергии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для выявления пыльцевой аллергии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№80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Лабораторные методы специфической диагностики в аллергологической клинике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имеют первостепенное значение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имеют научное значение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не имеют диагностического значения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являются дополнительным приемом диагностики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не проводят вообще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№81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Лабораторные тесты специфической диагностики по сравнению с тестами in vivo обладают следующими преимуществами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могут выполняться в случаях, когда невозможна постановка тестов in vivo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могут выполняться с нелимитированным числом аллергенов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дают лучшую количественную оценку сенсибилизации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безопасны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могут проводиться при обострении аллергических заболеваний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№82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Показаниями для назначения лабораторных тестов являются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обострения аллергических заболеваний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отсутствие необходимых аллергенов для кожного тестирования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расхождение данных анамнеза и тестов in vivo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научные цели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тяжелое состояние больного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№83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Тартразиновый тест показан при аллергии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к пенициллину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к витаминам группы 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к новокаину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ни к чему из перечисленного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при аллергии к вышеперечисленным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№84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Тартразиновый тест показан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при непереносимости сульфопрепаратов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при аллергии к рыбе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при аллергии к моркови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при непереносимости аспирина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при аллергии к цитрусовым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№85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Больным с аллергическими заболеваниями противопоказано работать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на ковровых, хлопкообрабатывающих комбинатах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в фармацевтических предприятиях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в кожевенных мастерских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на химических заводах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в аптеках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№86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Профилактика обострения аспириновой бронхиальной астмы включает полную отмену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папаверина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дибазола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сульфопрепаратов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аспирина и препаратов, его содержащих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пенициллина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№87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Профилактика обострений аспириновой бронхиальной астмы предполагает диету с исключением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продуктов, содержащих консерванты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продуктов, окрашенных пищевыми красителями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продуктов с большим содержанием природных салицилатов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продуктов с большим содержанием углеводов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исключение продуктов роли не играет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№88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Аллергические антитела при поллинозах относятся преимущественно к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IgA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IgG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IgE, частично IgG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IgM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IgD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№89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Аллергические антитела при поллинозах преимущественно фиксированы на клетках-мишенях, располагающихся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 желудочно-кишечном тракте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 коже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 слизистых оболочках конъюнктивы и респираторного аппарата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вблизи мелких кровеносных сосудов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 сосудах паренхиматозных органов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№90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Главным медиатором, формирующим аллергическое воспаление на слизистых оболочках носоглотки при поллинозах, является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серотонин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ацетилхолин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гистамин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полипептид В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лейкотриены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№91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Пыльцевой аллергический конъюнктивит обостряется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круглогодично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сезонно в холодное время года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сезонно в весенне-летний период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только при влажной погоде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независимо от времени года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№92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Пыльцевой аллергический конъюнктивит обостряется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во время дождливой холодной погоды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во время влажной теплой погоды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при солнечной ветреной погоде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независимо от метеорологической обстановки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во время дождя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№93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Для пыльцевого аллергического конъюнктивита типично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гнойное воспаление конъюнктивы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аллергическое воспаление конъюнктивы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пролиферативное воспаление конъюнктивы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смешанное воспаление конъюнктивы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вирусное воспаление конъюнктивы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№94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При поллинозах заболевание придаточных пазух носит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гнойный характер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аллергический характер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нейроциркуляторный характер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токсический характер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вирусный характер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№95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Пыльцевая бронхиальная астма обостряется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круглогодично, независимо от времени года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сезонно (в весенне-летний период)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 холодное время года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только при переохлаждении в любое время года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независимо от погодных условий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№96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Для поллиноза наиболее характерно сочетание с лекарственной аллергией к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аспирину и пиразолоновым производным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сульфаниламидным препаратам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препаратам фенотиазинового ряда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лекарствам растительного происхождения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антибиотикам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№97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При поллинозах нередко развивается сопутствующая пищевая аллергия к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молоку и молочным продуктам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мясу птицы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рыбе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продуктам растительного происхождения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яйцу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№98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При пыльцевой бронхиальной астме после полной элиминации аллергена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все функциональные показатели полностью нормализуются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сохраняется незначительный скрытый бронхоспазм в течение года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сохраняется выраженный бронхоспазм в течение полугода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сохраняется нарушение вентиляции по обструктивному и рестриктивному типу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сохраняется нарушение вентиляции по рестриктивному типу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№99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Пыльцевая бронхиальная астма чаще всего сочетается с пищевой аллергией к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молоку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рыбе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продуктам растительного происхождения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мясу птицы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яйцу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№100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При поллинозе наиболее характерна пищевая аллергия к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яйцу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молоку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орехам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шоколаду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мясу птицы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№101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При поллинозе наиболее вероятна лекарственная аллергия к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урсолу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ромашке аптечной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сульфаниламидным препаратам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стрептомицину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антибиотикам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№102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При поллинозе наиболее вероятна аллергическая реакция при местном применении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ланолинового крема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вазелина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детского крема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крема с календулой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крема с дегтем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№103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При простудном заболевании больному поллинозом не рекомендуется назначать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парацетамол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аспирин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мед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анальгин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фенацетин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№104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При сезонном обострении пыльцевого ринита нежелательно применять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тавегил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препараты раувольфии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эфедрин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супрастин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эриус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№105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При аллергии к пыльце березы, ольхи, орешника обострение чаще всего бывает в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июне-июле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апреле-мае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августе-сентябре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октябре-ноябре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декабре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№106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При аллергии к пыльце злаковых трав типична перекрестная пищевая аллергия к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халве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горчице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рису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грецким орехам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апельсинам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№107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При аллергии к пыльце полыни типична перекрестная пищевая аллергия к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горчице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моркови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подсолнуху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томатам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укропу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№108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При поллинозе и перекрестной пищевой аллергии к злаковым из питания следует исключить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гречневую кашу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мучные изделия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отварную говядину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томаты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капусту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№109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При поллинозе и перекрестной пищевой аллергии к пыльце деревьев из питания следует исключить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манную кашу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подсолнечную халву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фундук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морковь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гречневую кашу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№110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Кожные аллергические пробы при поллинозе рекомендуется делать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 сезон палинации растений при обострении заболевания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через 3 дня после окончания сезона палинации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вне сезона палинации во время ремиссии заболевания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независимо от времени года и состояния больного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на фоне приема антигистаминных препаратов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№111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При сочетании поллиноза с перекрестной пищевой аллергией к злаковым кожное тестирование проводят на фоне диеты с исключением из питания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капусты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картофеля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мучных изделий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подсолнечного масла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орехов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№112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Кожное тестирование больного поллинозом следует начинать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с капельной кожной пробы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со скарификационной кожной пробы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с внутрикожной пробы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с prick-теста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с patch-теста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№113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Специфическая терапия при поллинозах действует на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иммунологическую стадию патогенеза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патохимическую стадию патогенеза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период сенсибилизации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патофизиологическую стадию патогенеза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все стадии патогенеза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№114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Специфическая терапия поллинозов осуществляется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антигистаминными препаратами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противовоспалительными медикаментами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экстрактами аллергенов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глюкокортикостероидами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иммунодепрессантами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№115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При классическом методе специфической иммунотерапии поллиноза экстракт аллергена вводится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подкожно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аппликационным методом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оральным путем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ингаляционно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комбинированным способом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№116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При классическом методе специфической иммунотерапии поллиноза экстракт аллергена вводится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предсезонно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круглогодично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внутрисезонно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независимо от сезонности заболевания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предсезонно и круглогодично одновременно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№117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К местной аллергической реакции при специфическом лечении поллиноза относится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повышение температуры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аллергический конъюнктивит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падение артериального давления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волдырь и эритема в месте введения аллергена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приступ удушья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№118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Для системной аллергической реакции на экстракт пыльцевого аллергена характерно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снижение артериального давления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крапивница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отек Квинке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повышение артериального давления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нормальное артериальное давление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№119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Наиболее распространенными пищевыми аллергенами являются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рыба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коровье молоко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куриные яйца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картофель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капуста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№120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Пищевая аллергия чаще встречается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в пожилом возрасте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в юношеском возрасте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в зрелом возрасте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в первые месяцы и годы жизни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во всех возрастных периодах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№121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В основе пищевой аллергии лежит преимущественно следующий тип иммунологической реакции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Т-зависимая реакция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цитотоксические реакции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иммунокомплексные реакции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немедленная IgE-обусловленная реакция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аутоаллергические реакции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№122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Наиболее типичными кожными проявлениями пищевой аллергии являются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кожный зуд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крапивница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дерматит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покраснение кожи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кореподобные высыпания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№123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Приемами специфической диагностики пищевой аллергии являются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сбор аллергологического анамнеза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ведение пищевого дневника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элиминационные пробы и провокационный тест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кожные пробы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определение специфических IgE антител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№124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Специфическим лабораторным методом диагностики пищевой аллергии является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лейкопенический тест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тромбоцитопенический тест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исследование кала на дисбактериоз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радиоиммунное или иммуноферментное определение специфических антител к пищевым аллергенам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определение концентрации хлора в поте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№125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Ложная пищевая аллергия отличается от истинной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клиническими проявлениями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медиаторами, вызывающими клинические проявления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пищевыми продуктами, вызывающими реакцию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механизмом развития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скоростью появления клинических симптомов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№126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Пищевыми продуктами, высвобождающими гистамин, являются следующие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яичный белок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клубника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томаты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моллюски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шоколад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№127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При пищевой аллергии наиболее эффективным видом специфической терапии является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специфическая иммунотерапия пероральными аллергенами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применение анти-IgE антител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специфическая иммунотерапия аллергенами для парентерального применения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полная элиминационная диета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применение кромогликата натрия (налкрома)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№128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Терапия пищевой аллергии в период обострения включает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удаление аллергена путем промывания желудка и кишечника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симптоматическую терапию имеющихся у больного клинических проявлений пищевой аллергии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назначение энтеросорбентов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проведение специфической иммунотерапии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проведение неспецифической иммунотерапии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№129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Симптомы лекарственной аллергии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зависят от дозы медикамента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не зависят от дозы медикамента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зависят от способа введения медикамента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не зависят от способа введения препарата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зависят от кратности введения препарата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№130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Фиксированные дерматиты чаще всего возникают при применении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пенициллина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ацетилсалициловой кислоты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витаминов группы 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сульфаниламидов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аскорбиновой кислоты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№131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Острая аллергическая крапивница и отек Квинке как симптом лекарственной аллергии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встречаются редко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не встречаются совсем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встречаются только в сочетании с поражением почек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встречаются наиболее часто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встречаются только в сочетании с поражением сердца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№132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Уртикарные элементы существуют на коже не более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5 дней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7 дней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10 дней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1-2 дней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14 дней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№133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Первичные элементы при крапивнице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оставляют шелушение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оставляют шелушение и пигментацию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оставляют стойкую пигментацию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проходят без следа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оставляют рубцы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№134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Узловатая эритема при лекарственной аллергии имеет преимущественную локализацию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на лице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на груди и животе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на конечностях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на слизистых оболочках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на конъюнктиве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№135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Синдром Стивенса-Джонсона характеризуется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только поражением кожи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изолированным поражением слизистой оболочки полости рта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изолированным поражением слизистых оболочек глаз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поражением кожи, слизистых оболочек глаз, полости рта, носа, половых органов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изолированным поражением слизистой носа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№136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Синдром Лайелла характеризуется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подострым началом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хроническим течением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рецидивирующим течением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острым, бурным началом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возможны различные варианты течения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№137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Осложнением синдрома Лайелла может быть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пневмония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присоединения гнойной инфекции на коже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почечная недостаточность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миокардит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гнойная инфекция на слизистых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№138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Для синдрома Лайелла характерно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эпидермальный некролиз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поражение внутренних органов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присоединение гнойной инфекции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поражение конъюнктивы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поражение роговицы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№139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Для диагностики аллергического контактного дерматита используют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prick-тест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скарификационный тест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внутрикожный тест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аппликационный тест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все перечисленные тесты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№140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Для диагностики аллергического контактного дерматита используют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prick-тест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скарификационный тест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внутрикожный тест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аппликационный тест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все перечисленные тесты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№141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Диагностика лекарственных аллергических гепатитов основывается на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аллергическом анамнезе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сочетании поражения печени с лихорадкой, гиперэозинофилией, поражением кожи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возникновении подобной симптоматики при повторном применении препарата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регрессе симптоматики при отмене препарата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исчезновении симптомов при применении противоаллергических препаратов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№142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Поражение почек при лекарственной аллергии бывает при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синдроме Стивенса-Джонсона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синдроме Лайелла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острой крапивнице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сыворточной болезни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аллергических васкулитах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№143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Клинические проявления псевдоаллергии на лекарственные препараты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зависят от дозы препарата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зависят от способа введения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возникают на первое введение препарата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часто возникают на препараты-гистаминолибераторы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не всегда повторяются при последующем введении препарата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№144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Сывороточная болезнь развивается после введения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антибиотиков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противостолбнячной сыворотки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водносолевых экстрактов аллергенов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столбнячного анатоксина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инсулина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№145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Кожные пробы с противостолбнячной сывороткой позволяют выявить антитела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к аллергену перхоти лошади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к ПСС класса IgG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к аллергену мяса лошади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к ПСС класса IgE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кo всем перечисленным аллергенам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№146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При опросе больного лекарственной аллергией необходимо уточнить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аллергическую наследственность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профессиональные факторы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влияние пыльцы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влияние бытовых факторов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влияние контакта с животными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№147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При сборе анамнеза важно уточнить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дозу принятого препарата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способ введения препарата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кратность введения препарата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время появления симптомов лекарственной аллергии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предыдущие реакции на введение препарата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№148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Кожные тесты с лекарственными аллергенами проводятся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всем больным аллергическими заболеваниями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всем больным лекарственной аллергией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врачом любой специальности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только аллергологом строго по показаниям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не проводятся вообще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№149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Осложнениями сублингвального теста с медикаментами являются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анафилактический шок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отек языка, губ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крапивница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осложнений не бывает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пневмония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№150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При назначении лечения больным поллинозом нельзя применять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аспирин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сульфаниламиды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анальгин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фитотерапию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сыворотки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№151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При грибковых заболеваниях нельзя назначать антибиотики группы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макролидов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аминогликозидов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тетрациклина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пенициллина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фторхинолонов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№152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При сборе анамнеза у больного необходимо обращать внимание на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аллергическую наследственность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профессиональные факторы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реакции на лекарственные препараты в анамнезе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наличие атопических заболеваний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сопутствующие заболевания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№153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Для проведения активной иммунизации не используются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живые вакцины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убитые вакцины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химические вакцины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иммуноглобулины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анатоксины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№154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Наиболее выраженным аллергизирующим влиянием обладают вакцины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против полиомиелита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БЦЖ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против эпидемического паротита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АКДС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АДС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№155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В ассоциированном препарате АКДС токсические свойства наиболее присущи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дифтерийному анатоксину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столбнячному анатоксину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всем перечисленным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коклюшному компоненту вакцины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всем, кроме коклюшного компонента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№156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Чаще всего анафилактический шок вызывает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физиологический раствор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глюкоза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хлористый кальций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пенициллин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реополиглюкин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№157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Чаще всего анафилактический шок вызывает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укусы комаров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укусы клопов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контакт с тараканом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ужаление перепончатокрылыми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москиты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№158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Чаще всего анафилактический шок развивается (особенно у детей) после употребления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моркови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капусты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репы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молока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сельдерея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№159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Чаще всего анафилактический шок развивается при воздействии на организм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ультрафиолетовых лучей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инфракрасных лучей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тепла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холода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давления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№160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Чаще всего анафилактический шок развивается при проведении специфической иммунотерапии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лероральным введением аллергена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аппликационным введением аллергена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подъязычным введением без проглатывания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парентеральным введением аллергена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введением методом кожных квадратов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№161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Для клиники анафилактического шока характерно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низкое артериальное давление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пульс слабого наполнения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глухие тоны сердца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высокое артериальное давление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ясные тоны сердца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№162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Для тяжелого течения анафилактического шока характерно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молниеносное развитие клинической картины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наличие продромального периода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отек легкого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отсутствие низкого артериального давления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высокое артериальное давление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№163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Для поражения сердечно-сосудистой системы при анафилактическом шоке характерно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острая сердечная недостаточность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наличие симптомов острого живота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низкое артериальное давление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острая дыхательная недостаточность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наличие симптомов отека мозга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№164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Для поражения дыхательных путей при анафилактическом шоке характерно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острая дыхательная недостаточность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наличие симптомов отека мозга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приступ удушья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наличие симптомов острого живота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острая сердечная недостаточность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№165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Для абдоминального варианта течения анафилактического шока характерно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острая дыхательная недостаточность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острая сердечная недостаточность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наличие симптомов отека мозга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наличие симптомов острого живота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приступ удушья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№166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Для поражения кожи и слизистых оболочек при анафилактическом шоке характерно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острая сердечная, недостаточность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наличие симптомов отека мозга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наличие симптомов острого живота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резкая бледность кожных покровов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приступ удушья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№167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Для церебрального варианта течения анафилактического шока характерно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острая дыхательная недостаточность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острая сердечная недостаточность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наличие симптомов острого живота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наличие симптомов отека мозга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приступ удушья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№168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Осложнения анафилактического шока в остром периоде характеризуются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тяжелыми необратимыми изменениями в жизненно важных органах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отсутствием симптомов острой дыхательной недостаточности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асфиксией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отсутствием симптомов острой сердечно-сосудистой недостаточности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отсутствием болей в животе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№169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Мероприятия, проводимые при лечении анафилактического шока начинаются с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оказания немедленно медицинской помощи на месте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транспортировки больного в медицинское учреждение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введения адреналина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вызова специализированной бригады скорой помощи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промывания желудка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№170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Терапия глюкокортикостероидными препаратами показана при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тяжелом течении анафилактического шока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развитии осложнений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среднетяжелом варианте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абортивном течении анафилактического шока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легком течении анафилактического шока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№171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Профилактика анафилактического шока у лиц с аллергической конституцией заключается 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тщательном сборе аллергологического анамнеза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профилактическом назначении этим лицам антигистаминных препаратов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применении одноразовых шприцов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профилактическом назначении этим лицам глюкокортикостероидных препаратов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частичной элиминации аллергена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№172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К мерам общей медицинской профилактики лекарственного анафилактического шока относится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правильное оформление медицинской документации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наличие медицинского инструментария разового использования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тщательный сбор аллергологического анамнеза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полипрагмазия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провидение специфического лечения на фоне обострения аллергического заболевания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№173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К мерам индивидуальной профилактики лекарственного анафилактического шока относится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тщательное собирание аллергологического анамнеза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правильное оформление медицинской документации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полная элиминация аллергена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профилактическое назначение антигистаминных препаратов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профилактическое назначение глюкокортикостероидных препаратов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№174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Формами аллергического ринита являются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сезонный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интермиттирующий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персистирующий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идиопатический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круглогодичный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№175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Иммунологическим механизмом, лежащим в основе развития аллергического ринита, является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иммунологическая аллергическая реакция (III тип)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замедленная аллергическая реакция (II тип)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механизм аллергического ринита не иммунный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немедленная аллергическая реакция (I тип)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токсическая реакция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№176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К основным симптомам аллергического ринита относятся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зуд в носу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чихание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слизистое отделяемое из носа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нарушение носового дыхания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обильное водянистое отделяемое из носа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№177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К специфической диагностике аллергического ринита относится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аллергологический анамнез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кожные пробы с аллергенами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провокационые пробы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RAST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тест специфического освобождения гистамина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№178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Методами специфического лечения пыльцевого ринита являются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удаление аллергена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иглорефлексотерапия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специфическая иммунотерапия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фармакотерапия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оперативное лечение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№179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Для лечения аллергического ринита используются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антигистаминные препараты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глюкокортикостероидные гормоны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кромогликат натрия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недокромил натрия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препараты аллергенов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№180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Для лечения среднетяжелого и тяжелого сезонного аллергического ринита показано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назально глюкокортикостероиды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системные антигистаминные препараты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ипратропиум бромид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местные б-адреномиметики (не более 7-10 дней)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местные антигистаминные препараты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№181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Препаратами выбора в случае длительного упорного круглогодичного аллергического ринита среднетяжелого течения являются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кромогликат натрия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системные антигистаминные препараты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комбинированные препараты (системные антигистаминные препараты + б-адреномиметики)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интраназальные глюкокортикостероиды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местные б-адреномиметики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№182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Астмогенными неинфекционными ингаляционными аллергенами не являются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пыльца растений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споры непатогенных грибов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частицы эпидермиса животных и человека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бактерии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частицы тел насекомых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№183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Бронхиальную астму от других форм обструктивных легочных заболеваний отличает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эозинофильная инфильтрация стенки бронхов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утолщение базальной мембраны бронхов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гипертрофия и гиперплазия желез подслизистого слоя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гипертрофия гладких мышц бронхов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обратимость бронхиальной обструкции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№184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Лекарства, вызывающие обострение бронхиальной астмы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ингибиторы ангиотензин превращающего фактора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аспирин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в-блокаторы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анальгин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нестероидные противовоспалительные средства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№185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При атопической бронхиальной астме кожные аллергические пробы формируются через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4-6 часов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10-20 минут и 4-6 часов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12-24 часа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10-20 минут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48 часов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Выберите правильный ответ по схеме: 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№186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Для атопической формы бронхиальной астмы легкого течения характерны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хроническая легочная недостаточность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неполные ремиссии вне контакта с аллергеном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все перечисленные состояния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полные ремиссии вне контакта с аллергеном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эмфизема легких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№187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Преимущества ингаляционной терапии бронхиальной астмы заключаются 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быстроте наступления эффекта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минимальном системном воздействии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простоте применения по сравнению с таблетированными формами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максимальной концентрации лекарств в легких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во всем перечисленном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№188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Использование спейсера позволяет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свести до минимума отложение аэрозоля в полости рта и на: голосовых складках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применять ингаляционно препараты, не выпускающиеся в форме дозированных аэрозолей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улучшить координацию вдоха и ингаляции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использовать весь препарат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улучшить депозицию препарата в легких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№189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Факторы, вызывающие обострение бронхиальной астмы и/или способствующие персистенции симптомов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аллергены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чрезмерные эмоциональные нагрузки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табачный дым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загрязнение окружающей среды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двуокись серы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№190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Кромоны применяются при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бронхиальной астме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аллергическом рините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аллергической крапивнице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поллинозе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аллергическом конъюнктивите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№191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Наиболее частой причиной развития хронической дыхательной недостаточности и легочного сердца является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хроническая пневмония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туберкулез легких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бронхоэктатическая болезнь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хронический обструктивный бронхит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бронхиальная астма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Выберите правильный ответ по схеме: 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№192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Среди перечисленных ингаляционных глюкокортикостероидов наименьшей общей биодоступностью обладает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беклометазона дипропионат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флунизолид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будесонид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флютиказон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триамиинолона ацетонид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№193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Для купирования острого приступа удушья следует применить ингаляционно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в2-агонисты длительного действия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теофиллин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антилейкотриеновые препараты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в2-агонисты короткого действия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кромоны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№194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Положительный эффект комбинированного действия в2-агонистов и ингаляционных глюкокортикостероидов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полностью исчезают ночные симптомы и практически полностью дневные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достигается нормальная или близкая к нормальной функция легких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социальная, физическая и психологическая активность пациента практически в норме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все перечисленное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необходимость в в2-агонистах короткого действия исчезает/сведена до минимума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№195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Комбинированная терапия в2-агонистами и ингаляционными глюкокортикостероидами облегчает жизнь пациента т. к.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значительно уменьшает количество ингаляторов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значительно снижает дозу ингаляционных глюкокортикостероидов в день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легко выполнять ингаляцию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значительно увеличивает количество ингаляций в день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возможно самовольно прекратить терапию ингаляционными глюкокортикостероидами, оставив только пролонгированный в2-аго-нист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Выберите правильный ответ по схеме: 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№196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Наиболее эффективным путем введения эуфиллина для профилактики приступа удушья является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внутрь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внутримышечный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ректальный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внутривенный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ингаляционный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Выберите правильный ответ по схеме: 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№197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При смерти на высоте астматического статуса трудно установить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острое вздутие легких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закупорку просветов слизью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очаговые ателектазы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спазм бронхов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все вышеперечисленное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№198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Для оценки обратимости бронхиальной обструкции при бронхиальной астме следует применить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спирометрию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ингаляционный тест с гистамином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бодиплетизмографию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ингаляционный тест с сальбутамолом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пикфлоуметрию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№199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По анамнезу у больного аллергия к пыльце деревьев и злаковых трав. Ему противопоказано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настой из березовых почек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отвар из коры дуба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настой из термопсиса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орехи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березовый сок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Выберите правильный ответ по схеме: 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№200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У больного рецидивирующий полипоз носа. С целью профилактики лекарственной непереносимости ему необходимо ограничить прием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сульфопрепаратов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препаратов тетрациклинового ряда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противогрибковых препаратов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ацетилсалициловой кислоты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местных анестетиков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№201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У больного непереносимость аспирина и пищевого красителя тартразина. Ему противопоказано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жевательная резинка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буженина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фанта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все перечисленное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карамель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Выберите правильный ответ по схеме: 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№202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Легочную эозинофилию способны вызвать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паразитарные инвазии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работа на никелевых производствах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грибковая сенсибилизация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опухолевые заболевания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пыльцевая сенсибилизация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№203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Легочную эозинофилию способны вызвать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заболевания сердца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заболевания почек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заболевания печени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опухолевыйе заболевания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заболевания поджелудочной железы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№204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В патогенезе легочной эозинофилии ведущую роль играют следующие механизмы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цитотоксический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реакция замедленного типа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реагиновый + цитотоксический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реагиновый + иммунокомплексный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реагиновый + реакция замедленного типа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№205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Важная роль в патогенезе легочной эозинофилии отводится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плазматическим клеткам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альвеолярным макрофагам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тучным клеткам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эозинофилам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нейтрофилам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№206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В патогенезе легочной эозинофилии принимают участие преимущественно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IgG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IgM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IgA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IgE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IgG + IgM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№207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При профессиональном ("никелевом") эозинофильном инфильтрате характерно сочетание с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заболеванием сердца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заболеванием печени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заболеванием почек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контактным дерматитом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заболеванием нервной системы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№208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Для простой легочной эозинофилии в клиническом анализе крови характерно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лейкопения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лимфоцитоз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резкое повышение СОЭ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эозинофилия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тромбоцитопения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№209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Для хронической эозинофильной пневмонии характерно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длительность течения более 4 недель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рецидивирование эозинофильных инфильтратов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высокая эозинофилия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фебрильная лихорадка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кашель с мокротой, содержащей высокий процент эозинофилов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№210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Причинами возникновения легочных эозинофилии при бронхиальной астме являются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внезапная отмена поддерживающей дозы глюкокортикостероидов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назначение высокоаллергенных медикаментов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присоединение паразитарной инвазии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лечение ингаляционными глюкокортикостероидами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лечение кромогликатом натрия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№211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Для всех легочных эозинофилии с астматическим синдромом характерно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кашель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приступы удушья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одышка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легочные эозинофильные инфильтраты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эозинофилия крови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№212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Для узелкового периартериита с легочной эозинофилией характерно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легочные инфильтраты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высокая эозинофилия крови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системный васкулит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инфильтраты в печени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инфильтраты в почках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№213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Легочные эозинофилии надо дифференцировать с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заболеваниями сердца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пневмониями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плевритом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инфильтративным туберкулезом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абсцессом легкого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№214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При лечении локальных легочных эозинофилий применяют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антибиотики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нестероидные противовоспалительные препараты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мочегонные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глюкокортикостероиды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сульфаниламиды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№215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Прогноз при легочных эозинофилиях зависит от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своевременной диагностики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назначения адекватного лечения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тяжести внелегочных проявлений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устранения причинного фактора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соблюдения элиминационных мероприятий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№216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К развитию экзогенного аллергического альвеолита может привести профессия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металлурга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скорняка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слесаря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работника теплиц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электрика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№217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Проникновение аллергена при немедикаментозном экзогенном аллергическом альвеолите происходит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через кожу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парентеральным путем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через желудочно-кишечный тракт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ингаляционным путем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через слизистые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№218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Размер частиц, способных вызвать экзогенный аллергический альвеолит составляет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5-10 мкм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10-15 мкм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15-20 мкм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до 5 мкм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20-25 мкм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№219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При экзогенном аллергическом альвеолите воспалительный процесс локализуется 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альвеолах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бронхах среднего калибра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бронхиолах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бронхах крупного калибра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бронхопульмональных лимфоузлах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№220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В патогенезе экзогенного аллергического альвеолита принимают участие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IgE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IgA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IgE, IgA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IgG, IgM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IgE, IgG, IgM, IgA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№221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Для хронической формы экзогенного аллергического альвеолита характерно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инфильтрация альвеол и интерстиция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гранулематозные изменения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инфильтрация слизистой оболочки крупных бронхов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интерстициальный фиброз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инфильтрация слизистой оболочки в бронхах среднего калибра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№222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Течение болезни (острое, подострое, хроническое) определяется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заболеванием сердца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полипозом носа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поражением легких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массивностью и продолжительностью антигенного воздействия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поражением мозга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№223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Острая форма экзогенного аллергического альвеолита развивается после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если воздействие антигена продолжается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длительного и повторного воздействия небольших доз антигенов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контакта с низкой концентрацией антигена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массивного контакта при выраженной концентрации антигена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первого контакта с низкой концентрацией антигена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№224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Для острой формы экзогенного аллергического альвеолита характерны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признаки фиброза легких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инфильтративные изменения, занимающие целую долю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жидкость в плевральной полости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интерстициальные инфильтраты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увеличение бронхопульмональных лимфоузлов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№225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Типичным для подострой формы экзогенного аллергического альвеолита является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феномен понедельника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кашель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одышка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кровохарканье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фебрильная лихорадка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№226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Хроническая форма экзогенного аллергического альвеолита развивается после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массивного контакта при выраженной концентрации антигена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если воздействие антигена продолжается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контакта с низкой концентрацией антигена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длительного и повторного воздействия небольших доз антигенов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первого контакта с низкой концентрацией антигена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№227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Экзогенный аллергический альвеолит дифференцируют с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заболеваниями сердца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идиопатическим фиброзирующим альвеолитом (синдром Хаммена-Рича)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эхинококкозом легких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пневмониями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плевритом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№228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Экзогенный аллергический альвеолит дифференцируют с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буллезной кистой легкого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раком легкого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абсцессом легкого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саркоидозом Бека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плевритом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№229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Для лечения экзогенного аллергического альвеолита применяют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противовоспалительные препараты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антибиотики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сульфаниламиды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глюкокортикостероиды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нитрофураны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№230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Прогноз при экзогенном аллергическом альвеолите зависит от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своевременной диагностики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назначения адекватного лечения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элиминации аллергена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первоначальной тяжести заболевания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соблюдения больным режима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№231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Для профилактики экзогенного аллергического альвеолита рекомендуется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использование противопылевых респираторов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использование спецодежды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исключение полипрагмазий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смена места работы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полная элиминация аллергена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№232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Первичные кожные элементы при аллергической крапивнице представлены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папулами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эритемой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везикулами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узелками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волдырями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№233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Регрессия первичных кожных элементов при аллергической крапивнице происходит в течение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7 дней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10 дней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от 7 до 10 дней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от нескольких часов до суток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несколько минут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№234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После исчезновения первичных кожных элементов при крапивнице остается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некроз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отсутствие изменений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шелушение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гипопигментация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гиперпигментация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№235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Первичные кожные элементы при аллергической крапивнице локализуются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 эпидермисе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 подкожной клетчатке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 периваскулярной области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 эпидермисе и дерме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повсеместно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№236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Аллергический ангионевротический отек Квинке локализуется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 эпидермисе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 дерме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 жировой ткани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во всех перечисленных областях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 подслизистых тканях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№237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Регрессия аллергического отека Квинке происходит в течение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от нескольких часов до суток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7-10дней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5 дней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от 5 до 10 дней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 течение 2 недель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№238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При регрессии аллергического отека Квинке на коже остается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гиперпигментация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гипопигментация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шелушение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атрофия кожи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отсутствие изменений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№239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Наследственный ангионевротический отек Квинке обусловлен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сенсибилизацией неинфекционными аллергенами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неспецифическими факторами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аутоаллергией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генетическими дефектами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инфекцией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№240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При наследственном ангионевротическом отеке Квинке дефекты связаны с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четвертым фактором системы комплемента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третьим фактором системы комплемента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ингибитором первого фактора системы комплемента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первым фактором системы комплемента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вторым фактором системы комплемента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№241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Главным медиатором при аллергической крапивнице является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ацетилхолин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простагландин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гистамин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лейкотриены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гепарин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№242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Высокая эозинофилия крови наиболее характерна для крапивницы, вызванной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аллергией к домашней пыли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пищевой аллергией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очагами хронической инфекции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глистной инвазией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пыльцевой аллергией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№243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Дермографическая крапивница вызывается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иммунными механизмами с участием IgE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иммунными механизмами с участием IgG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неспецифическим освобождением гистамина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неспецифическим освобождением ацетилхолина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неспецифическим освобождением всех медиаторов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№244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Глюкокортикостероиды рекомендуется использовать для лечения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крапивницы эмоционального напряжения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дермографической крапивницы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крапивницы на фоне инфекции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крапивницы на фоне глистной инвазии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ангионевротического отека Квинке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№245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Срочное введение плазмы рекомендуется при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острой крапивнице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острой крапивнице и отеке Квинке лекарственного происхождения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наследственном ангионевротическом отеке Квинке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хронической крапивнице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аллергическом отеке Квинке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№246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Наиболее часто хроническая крапивница сопровождает заболевания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сердечно-сосудистой системы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верхних и нижних дыхательных путей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желудочно-кишечного тракта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опорно-двигательного аппарата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сосудов мозга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№247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Метилтестостерон назначают для предупреждения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острой аллергической крапивницы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аллергического отека Квинке гортани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идиопатического отека Квинке в области гортани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холинергической крапивницы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дермографической крапивницы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№248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Высокая эозинофилия крови наиболее характерна для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идиопатического отека Квинке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острой крапивницы вследствие лекарственной аллергии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острой крапивницы вследствие пищевой аллергии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крапивницы на фоне аскаридоза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холинергической крапивницы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№249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Количественное изменение второго и четвертого факторов комплемента наиболее характерно для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острой аллергической крапивницы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хронической крапивницы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идиопатического отека Квинке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острого аллергического отека Квинке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дермографической крапивницы .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№250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Адреналин рекомендуется использовать при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дермографической крапивнице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ангионевротическом отеке Квинке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тепловой крапивнице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острой аллергической крапивнице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хронической рецидивирующей крапивнице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№251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Причиной контактного аллергического дерматита могут являться группы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жирорастворимых веществ, содержащихся в стеблях и листьях некоторых растений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металлов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лекарственных препаратов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косметических и парфюмерных средств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латекс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№252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Иммунологическим механизмом контактного аллергического дерматита является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реагиновый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иммунокомплексный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аутоаллергическая реакция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Т-зависимая реакция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цитотоксическая реакция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№253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Наиболее часто вызывают аллергический контактный дерматит следующие сенсибилизаторы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n-фенилендиамин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никель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компоненты резины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этилендиамингидро хлорид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латекс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№254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Основными медиаторами контактной гиперчувствительности являются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интерлейкины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гранулоцит-макрофагальный колоние-стимулирующий фактор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г-интерферон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фактор некроза опухолей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фактор, ингибирующий миграцию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№255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Типичной клинической картиной контактного аллергического дерматита является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гиперемия и уртикарные высыпания в месте контакта с аллергеном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гиперемия и отечность в месте контакта с аллергеном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лихенификация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гиперемия, отечность и везикуляция в месте контакта с аллергеном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гиперкератоз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№256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Этапами специфической диагностики контактного аллергического дерматита являются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аллергоанамнез и профессиональный анамнез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элиминационный тест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аппликационная проба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скарификационная проба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лабораторные тесты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№257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Основными внешними факторами развития или обострения атопического дерматита являются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алиментарные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психоэмоциональные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микробные и вирусные агенты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клещи домашней пыли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лекарственные антигены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№258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Первичная манифестации атонического дерматита наблюдается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в любом возрасте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в среднем возрасте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в пожилом возрасте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в детстве и юношестве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только на первом году жизни ребенка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№259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Аллергия к латексу чаще всего встречается у следующих групп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работники здравоохранения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работники резиновой промышленности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больные со Spina bifida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работники текстильной промышленности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ВИЧ-инфицированные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№260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В отношении клиники атонического дерматита справедливо утверждение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не зависит от возраста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существуют 3 возрастных периода атопического дерматита с единой локализацией поражения, одинаковыми кожными элементами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существуют 2 возрастных периода атопического дерматита с различной локализацией поражений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существуют 3 возрастных периода атопического дерматита с различной локализацией поражений и различным преобладанием первичных и вторичных элементов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клиника атопического дерматита полиморфна и меняется ежегодно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№261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Для атопического дерматита характерны кожные высыпания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папулезные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везикулезные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уртикарные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полиморфные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эритематозные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№262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При атопическом дерматите наиболее часто встречается повышение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у ровня IgA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уровня IgG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уровня IgM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уровня IgE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числа Т-лимфоцитов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Выберите правильный ответ по схеме: 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№263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Аллергенами, вызывающими развитие атопического дерматита, являются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пищевые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клещ домашней пыли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шерсть и эпидермис домашних животных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золотистый стафилококк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непатогенные плесневые грибы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№264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Острая фаза атопического дерматита характеризуется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гиперемией кожи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отеком и экссудацией кожи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зудом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лихенификацией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пластинчатым шелушением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№265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Хроническая фаза атопического дерматита характеризуется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гиперемией кожи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лихенификацией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мокнутием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зудом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отеком кожи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№266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Больных атопическим дерматитом можно вакцинировать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по жизненным показаниям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при наличии ограниченных кожных поражений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ни в каких случаях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в фазу ремиссии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когда угодно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№267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Местная (наружная) терапия атопического дерматита заключается в применении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топических кортикостероидов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нестероидных противовоспалительных мазей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антибактериальных и противогрибковых мазей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мазей, улучшающих трофику кожи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средств, улучшающих микроциркуляцию и метаболизм в очагах поражения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№268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При стимуляции Н2-гистаминовых рецепторов возникает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сокращение гладкой мускулатуры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повышение проницаемости сосудистой стенки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повышение выделения желчи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повышение желудочной секреции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действие на сосуды мозга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Выберите правильный ответ по схеме: 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№269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Клинические показания для применения Н1-антигистаминных препаратов является наличие у больных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поллиноза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аллергического ринита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отека Квинке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астматического состояния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холинергической крапивницы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Выберите правильный ответ по схеме: 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№270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Клиническими показаниями для применения интала является наличие у больных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поллиноза с пыльцевой астмой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астматического состояния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бронхиальной астмы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хронической рецидивирующей крапивницы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отека Квинке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№271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Лекарственной формой интала, применяемой для лечения аллергического пинита, является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налкром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ломузол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оптикром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кромогексал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френал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№272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Лекарственной формой интала, применяемой для лечения аллергического конъюнктивита, является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налкром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френал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ломузол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оптикром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кромогексал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№273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Лекарственной формой интала, применяемой для лечения пищевой аллергии, является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оптикром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френал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ломузол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налкром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кромогексал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Выберите правильный ответ по схеме: 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№274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Противопоказанием для применения интала является наличие у больных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аллергического ринита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аллергического конъюнктивита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пищевой аллергии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острого приступа удушья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крапивницы и отека Квинке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№275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Инталоподобным действием обладает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бикарфен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перитол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димедрол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задитен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эриус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Выберите правильный ответ по схеме: 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№276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Наиболее выраженным противовоспалительным противоаллергическим действием обладает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интал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фенистил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тайлед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флютиказона пропионат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зиртек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Выберите правильный ответ по схеме: 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№277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Механизм действия тайледа объясняет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антифосфодиэстеразная активность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антифосфолипазная активность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анти-ФАТ активность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стабилизация клеток аллергического воспаления (тучных клеток, базофилов, эозинофилов, нейтрофилов, моноцитов)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блокада Н1-рецепторов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№278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Показанием для применения тайледа является наличие у больных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астматического состояния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острого приступа удушья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крапивницы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бронхиальной астмы с клиническими проявлениями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отека Квинке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№279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Из перечисленных режимов использования тайледа предпочтительным является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однократный прием в сутки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4 раза в сутки на начальном этапе с последующим переходом на двукратный прием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однократный прием в неделю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два раза в сутки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один раз в сутки циклами по 3 дня с недельным перерывом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№280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Оптимальная продолжительность применения тайледа составляет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2 недели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1 месяц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2 месяца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3-4 месяца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1 год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№281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К побочным явлениям, встречающимся при применении тайледа, относится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диарея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геморрагические высыпания на коже и слизистых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агранулоцитоз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горьковатый привкус во рту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крапивница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№282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Основным методом специфической терапии пищевой аллергии является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парентеральная иммунотерапия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оральная иммунотерапия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элиминация в сочетании с иммунотерапией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полная элиминация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частичная элиминация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Выберите правильный ответ по схеме: 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№283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Наиболее радикальным методом специфической терапии атопических заболеваний является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специфическая иммунотерапия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частичная элиминация аллергенов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применение глюкокортикостероидов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полная элиминация аллергенов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применение иммунодепрессантов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№284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Специфическую иммунотерапию проводят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при атопических заболеваниях, когда невозможно исключить контакт с аллергеном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при реагиновом механизме заболевания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при четко установленном аллергене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при всех аллергических заболеваниях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при атопических заболеваниях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№285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Специфическую иммунотерапию проводит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семейный врач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отоларинголог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терапевт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аллерголог-иммунолог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любой из перечисленных специалистов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№286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Абсолютным противопоказанием к специфической иммунотерапии при поллинозе являются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беременность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хроническая инфекция в стадии обострения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аутоиммунные заболевания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хроническая почечная недостаточность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иммунодефицит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№287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При атопической бронхиальной астме, вызванной аллергией к клещу, лечение проводят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сезонно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предсезонно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в сочетании с элиминацией аллергена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круглогодично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без элиминации аллергена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Выберите правильный ответ по схеме: 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№288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В условиях аллергологического кабинета по темпу ведения применяют специфическую иммунотерапию следующими методами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молниеносный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стандартный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шок-метод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ускоренный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с интервалами между инъекциями 7 дней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№289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Выбор схемы специфической иммунотерапии зависит от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тяжести клинических проявлений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степени чувствительности к аллергену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переносимости инъекций аллергена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наличия или отсутствия естественного контакта с аллергеном в период лечения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от сопутствующих заболеваний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№290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При поллинозах достаточно проведения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одного курса СИТ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трех курсов СИТ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двух курсов СИТ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4-5 курсов СИТ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число курсов роли не играет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№291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Эффективность специфической иммунотерапии зависит от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длительности терапии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дозы аллергена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вида применяемого аллергена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элиминации аллергена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режима введения аллергена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№292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При возникновении местной реакции на специфическую иммунотерапию необходимо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прекратить повышение дозы аллергена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применить Н1-блокаторы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приложить лед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прекратить лечение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ввести адреналин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№293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В случае анафилактической реакции при проведении специфической иммунотерапии в первую очередь вводят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1. глюкокортикостероиды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2. антигистаминные препараты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3. мезатон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4. адреналин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 xml:space="preserve">5. норадреналин </w:t>
            </w:r>
          </w:p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Выберите правильный ответ по схеме: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 и 3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2 и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правильный ответ 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Courier New" w:hAnsi="Courier New"/>
                <w:sz w:val="28"/>
              </w:rPr>
              <w:t>если правильные ответы 1, 2, 3, 4 и 5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charset w:val="01"/>
  </w:font>
  <w:font w:name="Arial">
    <w:charset w:val="01"/>
  </w:font>
  <w:font w:name="Wingdings">
    <w:charset w:val="01"/>
  </w:font>
  <w:font w:name="Courier New">
    <w:charset w:val="CC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/>
        <w:sz w:val="20"/>
      </w:rPr>
    </w:rPrDefault>
  </w:docDefaults>
  <w:style w:type="paragraph" w:default="1" w:styleId="0">
    <w:name w:val="Normal"/>
    <w:qFormat/>
  </w:style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Set" Type="http://schemas.openxmlformats.org/officeDocument/2006/relationships/settings" Target="settings.xml"/></Relationships>
</file>