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FC5" w:rsidRDefault="00F31A75" w:rsidP="00340F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73230197"/>
      <w:r>
        <w:rPr>
          <w:b/>
          <w:noProof/>
          <w:lang w:eastAsia="ru-RU"/>
        </w:rPr>
        <w:drawing>
          <wp:inline distT="0" distB="0" distL="0" distR="0" wp14:anchorId="2A659AD4" wp14:editId="0D2F0470">
            <wp:extent cx="609600" cy="762000"/>
            <wp:effectExtent l="0" t="0" r="0" b="0"/>
            <wp:docPr id="1" name="Рисунок 1" descr="cid:image001.png@01D2C4F8.51DFC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C4F8.51DFCA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FC5" w:rsidRPr="0022235D" w:rsidRDefault="00340FC5" w:rsidP="00340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0FC5" w:rsidRDefault="00340FC5" w:rsidP="00340F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140D">
        <w:rPr>
          <w:rFonts w:ascii="Times New Roman" w:hAnsi="Times New Roman"/>
          <w:b/>
          <w:bCs/>
          <w:sz w:val="28"/>
          <w:szCs w:val="28"/>
        </w:rPr>
        <w:t xml:space="preserve">МИНИСТЕРСТВО ЗДРАВООХРАНЕНИЯ </w:t>
      </w:r>
    </w:p>
    <w:p w:rsidR="00340FC5" w:rsidRPr="0045140D" w:rsidRDefault="00340FC5" w:rsidP="00340F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140D">
        <w:rPr>
          <w:rFonts w:ascii="Times New Roman" w:hAnsi="Times New Roman"/>
          <w:b/>
          <w:bCs/>
          <w:sz w:val="28"/>
          <w:szCs w:val="28"/>
        </w:rPr>
        <w:t>КАЛИНИНГРАДСКОЙ ОБЛАСТИ</w:t>
      </w:r>
    </w:p>
    <w:p w:rsidR="00340FC5" w:rsidRPr="0022235D" w:rsidRDefault="00340FC5" w:rsidP="00340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0FC5" w:rsidRPr="0045140D" w:rsidRDefault="00340FC5" w:rsidP="00340F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140D">
        <w:rPr>
          <w:rFonts w:ascii="Times New Roman" w:hAnsi="Times New Roman"/>
          <w:b/>
          <w:bCs/>
          <w:sz w:val="28"/>
          <w:szCs w:val="28"/>
        </w:rPr>
        <w:t>П Р И К А З</w:t>
      </w:r>
    </w:p>
    <w:p w:rsidR="00340FC5" w:rsidRPr="0022235D" w:rsidRDefault="00340FC5" w:rsidP="00340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0FC5" w:rsidRPr="0022235D" w:rsidRDefault="00340FC5" w:rsidP="00340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0FC5" w:rsidRPr="00A17896" w:rsidRDefault="00340FC5" w:rsidP="00340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17896">
        <w:rPr>
          <w:rFonts w:ascii="Times New Roman" w:hAnsi="Times New Roman"/>
          <w:sz w:val="28"/>
          <w:szCs w:val="28"/>
        </w:rPr>
        <w:t>202</w:t>
      </w:r>
      <w:r w:rsidR="00A96078">
        <w:rPr>
          <w:rFonts w:ascii="Times New Roman" w:hAnsi="Times New Roman"/>
          <w:sz w:val="28"/>
          <w:szCs w:val="28"/>
        </w:rPr>
        <w:t>5</w:t>
      </w:r>
      <w:r w:rsidRPr="00A17896">
        <w:rPr>
          <w:rFonts w:ascii="Times New Roman" w:hAnsi="Times New Roman"/>
          <w:sz w:val="28"/>
          <w:szCs w:val="28"/>
        </w:rPr>
        <w:t xml:space="preserve"> г. № </w:t>
      </w:r>
    </w:p>
    <w:p w:rsidR="00340FC5" w:rsidRPr="00A17896" w:rsidRDefault="00340FC5" w:rsidP="00340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7896">
        <w:rPr>
          <w:rFonts w:ascii="Times New Roman" w:hAnsi="Times New Roman"/>
          <w:sz w:val="28"/>
          <w:szCs w:val="28"/>
        </w:rPr>
        <w:t>Калининград</w:t>
      </w:r>
    </w:p>
    <w:bookmarkEnd w:id="0"/>
    <w:p w:rsidR="00340FC5" w:rsidRPr="00340FC5" w:rsidRDefault="00340FC5" w:rsidP="00340F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EDB" w:rsidRDefault="00967C16" w:rsidP="000F3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525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E47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приказ Министерства здравоохранения Калининградской области от 04 августа 2025 года № 811 «Об </w:t>
      </w:r>
      <w:r w:rsidR="00E477DD" w:rsidRPr="00A32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r w:rsidR="00E47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порядка </w:t>
      </w:r>
      <w:r w:rsidR="00997EDB" w:rsidRPr="00997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отбора заявок на предоставление субсидий государственным бюджетным учреждениям Калининградской области, подведомственным Министерству здравоохранения Калининградской области, на закупку оборудов</w:t>
      </w:r>
      <w:r w:rsidR="00997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ания и мебели, выполнение работ по капитальному</w:t>
      </w:r>
    </w:p>
    <w:p w:rsidR="00340FC5" w:rsidRDefault="00997EDB" w:rsidP="000F3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текущему ремонтам объектов капитального строительства, благоустройству территорий, осуществление бюджетных инвестиций, капитальных вложений в объекты капитального строительства</w:t>
      </w:r>
      <w:r w:rsidR="00E47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000CF" w:rsidRPr="001208E1" w:rsidRDefault="00F000CF" w:rsidP="00340FC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477DD" w:rsidRPr="001208E1" w:rsidRDefault="00E477DD" w:rsidP="00340FC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32015" w:rsidRPr="00A32015" w:rsidRDefault="00997EDB" w:rsidP="000F3B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EDB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финансов Калининградской области от 17 февраля 2025 года № 29 «О реализации п</w:t>
      </w:r>
      <w:r w:rsidR="00E477DD">
        <w:rPr>
          <w:rFonts w:ascii="Times New Roman" w:hAnsi="Times New Roman" w:cs="Times New Roman"/>
          <w:sz w:val="28"/>
          <w:szCs w:val="28"/>
        </w:rPr>
        <w:t>роекта «Оптимизация процесса уче</w:t>
      </w:r>
      <w:r w:rsidRPr="00997EDB">
        <w:rPr>
          <w:rFonts w:ascii="Times New Roman" w:hAnsi="Times New Roman" w:cs="Times New Roman"/>
          <w:sz w:val="28"/>
          <w:szCs w:val="28"/>
        </w:rPr>
        <w:t>та запросов жителей Калининградской области при формировании бюджета», а также в целях повышения эффективности процедуры формирования расходов областного бюджета на здравоохранение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32015" w:rsidRPr="00A32015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A32015" w:rsidRPr="00A32015" w:rsidRDefault="00E477DD" w:rsidP="000F3B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67C16" w:rsidRPr="00967C16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037E22" w:rsidRPr="00037E22">
        <w:rPr>
          <w:rFonts w:ascii="Times New Roman" w:hAnsi="Times New Roman" w:cs="Times New Roman"/>
          <w:bCs/>
          <w:sz w:val="28"/>
          <w:szCs w:val="28"/>
        </w:rPr>
        <w:t>в приказ Министерства здравоохранения Калининградской области от 04 августа 2025 года № 811 «Об утверждении порядка отбора заявок на предоставление субсидий государственным бюджетным учреждениям Калининградской области, подведомственным Министерству здравоохранения Калининградской области, на закупку оборудования и мебели, выполнение работ по капитальному</w:t>
      </w:r>
      <w:r w:rsidR="00037E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7E22" w:rsidRPr="00037E22">
        <w:rPr>
          <w:rFonts w:ascii="Times New Roman" w:hAnsi="Times New Roman" w:cs="Times New Roman"/>
          <w:bCs/>
          <w:sz w:val="28"/>
          <w:szCs w:val="28"/>
        </w:rPr>
        <w:t>или текущему ремонтам об</w:t>
      </w:r>
      <w:bookmarkStart w:id="1" w:name="_GoBack"/>
      <w:bookmarkEnd w:id="1"/>
      <w:r w:rsidR="00037E22" w:rsidRPr="00037E22">
        <w:rPr>
          <w:rFonts w:ascii="Times New Roman" w:hAnsi="Times New Roman" w:cs="Times New Roman"/>
          <w:bCs/>
          <w:sz w:val="28"/>
          <w:szCs w:val="28"/>
        </w:rPr>
        <w:t>ъектов капитального строительства, благоустройству территорий, осуществление бюджетных инвестиций, капитальных вложений в объекты капитального строительства»</w:t>
      </w:r>
      <w:r w:rsidR="00525C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7C16" w:rsidRPr="00967C16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525C9C">
        <w:rPr>
          <w:rFonts w:ascii="Times New Roman" w:hAnsi="Times New Roman" w:cs="Times New Roman"/>
          <w:bCs/>
          <w:sz w:val="28"/>
          <w:szCs w:val="28"/>
        </w:rPr>
        <w:t>я</w:t>
      </w:r>
      <w:r w:rsidR="00967C16" w:rsidRPr="00967C16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:rsidR="00F000CF" w:rsidRDefault="00A32015" w:rsidP="000F3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015">
        <w:rPr>
          <w:rFonts w:ascii="Times New Roman" w:hAnsi="Times New Roman" w:cs="Times New Roman"/>
          <w:sz w:val="28"/>
          <w:szCs w:val="28"/>
        </w:rPr>
        <w:t>2</w:t>
      </w:r>
      <w:r w:rsidR="00F000CF">
        <w:rPr>
          <w:rFonts w:ascii="Times New Roman" w:hAnsi="Times New Roman" w:cs="Times New Roman"/>
          <w:sz w:val="28"/>
          <w:szCs w:val="28"/>
        </w:rPr>
        <w:t xml:space="preserve">. </w:t>
      </w:r>
      <w:r w:rsidR="00F000CF" w:rsidRPr="00F000CF">
        <w:rPr>
          <w:rFonts w:ascii="Times New Roman" w:hAnsi="Times New Roman" w:cs="Times New Roman"/>
          <w:sz w:val="28"/>
          <w:szCs w:val="28"/>
        </w:rPr>
        <w:t>Настоящий приказ применяется при формировании областного бюджета, нач</w:t>
      </w:r>
      <w:r w:rsidR="00037E22">
        <w:rPr>
          <w:rFonts w:ascii="Times New Roman" w:hAnsi="Times New Roman" w:cs="Times New Roman"/>
          <w:sz w:val="28"/>
          <w:szCs w:val="28"/>
        </w:rPr>
        <w:t xml:space="preserve">иная с бюджетного цикла на 2026 – </w:t>
      </w:r>
      <w:r w:rsidR="00F000CF" w:rsidRPr="00F000CF">
        <w:rPr>
          <w:rFonts w:ascii="Times New Roman" w:hAnsi="Times New Roman" w:cs="Times New Roman"/>
          <w:sz w:val="28"/>
          <w:szCs w:val="28"/>
        </w:rPr>
        <w:t>2028 годы.</w:t>
      </w:r>
    </w:p>
    <w:p w:rsidR="00F000CF" w:rsidRDefault="00F000CF" w:rsidP="000F3B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67C16">
        <w:rPr>
          <w:rFonts w:ascii="Times New Roman" w:hAnsi="Times New Roman" w:cs="Times New Roman"/>
          <w:sz w:val="28"/>
          <w:szCs w:val="28"/>
        </w:rPr>
        <w:t>Приказ подлежит государственной регистрации</w:t>
      </w:r>
      <w:r w:rsidR="00A32015" w:rsidRPr="00A32015">
        <w:rPr>
          <w:rFonts w:ascii="Times New Roman" w:hAnsi="Times New Roman" w:cs="Times New Roman"/>
          <w:bCs/>
          <w:sz w:val="28"/>
          <w:szCs w:val="28"/>
        </w:rPr>
        <w:t>.</w:t>
      </w:r>
    </w:p>
    <w:p w:rsidR="00A32015" w:rsidRPr="00A32015" w:rsidRDefault="00F000CF" w:rsidP="000F3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DE03AE">
        <w:rPr>
          <w:rFonts w:ascii="Times New Roman" w:hAnsi="Times New Roman" w:cs="Times New Roman"/>
          <w:sz w:val="28"/>
          <w:szCs w:val="28"/>
        </w:rPr>
        <w:t>Приказ вступает в силу со дня его официального опубликования.</w:t>
      </w:r>
    </w:p>
    <w:p w:rsidR="007A2F9C" w:rsidRDefault="007A2F9C" w:rsidP="00340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8E1" w:rsidRPr="001208E1" w:rsidRDefault="001208E1" w:rsidP="00340FC5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:rsidR="007A2F9C" w:rsidRPr="00340FC5" w:rsidRDefault="007A2F9C" w:rsidP="00340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DCA" w:rsidRDefault="00267DCA" w:rsidP="00340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40FC5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</w:p>
    <w:p w:rsidR="00DE03AE" w:rsidRPr="00340FC5" w:rsidRDefault="00267DCA" w:rsidP="00340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Калининградской области</w:t>
      </w:r>
      <w:r w:rsidR="00340FC5" w:rsidRPr="00340FC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A7D87">
        <w:rPr>
          <w:rFonts w:ascii="Times New Roman" w:hAnsi="Times New Roman" w:cs="Times New Roman"/>
          <w:sz w:val="28"/>
          <w:szCs w:val="28"/>
        </w:rPr>
        <w:t xml:space="preserve">   </w:t>
      </w:r>
      <w:r w:rsidR="002E01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6E27">
        <w:rPr>
          <w:rFonts w:ascii="Times New Roman" w:hAnsi="Times New Roman" w:cs="Times New Roman"/>
          <w:sz w:val="28"/>
          <w:szCs w:val="28"/>
        </w:rPr>
        <w:t xml:space="preserve">        </w:t>
      </w:r>
      <w:r w:rsidR="00CC732A">
        <w:rPr>
          <w:rFonts w:ascii="Times New Roman" w:hAnsi="Times New Roman" w:cs="Times New Roman"/>
          <w:sz w:val="28"/>
          <w:szCs w:val="28"/>
        </w:rPr>
        <w:t xml:space="preserve">      </w:t>
      </w:r>
      <w:r w:rsidR="00686E27">
        <w:rPr>
          <w:rFonts w:ascii="Times New Roman" w:hAnsi="Times New Roman" w:cs="Times New Roman"/>
          <w:sz w:val="28"/>
          <w:szCs w:val="28"/>
        </w:rPr>
        <w:t xml:space="preserve">  </w:t>
      </w:r>
      <w:r w:rsidR="00DE03AE">
        <w:rPr>
          <w:rFonts w:ascii="Times New Roman" w:hAnsi="Times New Roman" w:cs="Times New Roman"/>
          <w:sz w:val="28"/>
          <w:szCs w:val="28"/>
        </w:rPr>
        <w:t xml:space="preserve"> </w:t>
      </w:r>
      <w:r w:rsidR="00CC732A">
        <w:rPr>
          <w:rFonts w:ascii="Times New Roman" w:hAnsi="Times New Roman" w:cs="Times New Roman"/>
          <w:sz w:val="28"/>
          <w:szCs w:val="28"/>
        </w:rPr>
        <w:t>С.В. Дмитриев</w:t>
      </w:r>
      <w:r w:rsidR="00A87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FC5" w:rsidRDefault="00340FC5" w:rsidP="00340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40FC5" w:rsidSect="001208E1">
          <w:headerReference w:type="default" r:id="rId8"/>
          <w:footerReference w:type="default" r:id="rId9"/>
          <w:footerReference w:type="first" r:id="rId10"/>
          <w:pgSz w:w="11906" w:h="16838"/>
          <w:pgMar w:top="567" w:right="567" w:bottom="567" w:left="1701" w:header="567" w:footer="709" w:gutter="0"/>
          <w:cols w:space="708"/>
          <w:titlePg/>
          <w:docGrid w:linePitch="360"/>
        </w:sectPr>
      </w:pPr>
    </w:p>
    <w:tbl>
      <w:tblPr>
        <w:tblStyle w:val="a8"/>
        <w:tblW w:w="5420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0"/>
      </w:tblGrid>
      <w:tr w:rsidR="00752962" w:rsidTr="0056532C">
        <w:tc>
          <w:tcPr>
            <w:tcW w:w="5420" w:type="dxa"/>
          </w:tcPr>
          <w:p w:rsidR="00BB38C5" w:rsidRPr="00BB38C5" w:rsidRDefault="00BB38C5" w:rsidP="0056532C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BB38C5" w:rsidRPr="00BB38C5" w:rsidRDefault="00BB38C5" w:rsidP="0056532C">
            <w:pPr>
              <w:ind w:left="34" w:righ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C5"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здравоохранения Калининградской области</w:t>
            </w:r>
          </w:p>
          <w:p w:rsidR="00752962" w:rsidRDefault="00BB38C5" w:rsidP="0056532C">
            <w:pPr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C5">
              <w:rPr>
                <w:rFonts w:ascii="Times New Roman" w:hAnsi="Times New Roman" w:cs="Times New Roman"/>
                <w:sz w:val="28"/>
                <w:szCs w:val="28"/>
              </w:rPr>
              <w:t>2025 г. №</w:t>
            </w:r>
          </w:p>
        </w:tc>
      </w:tr>
    </w:tbl>
    <w:p w:rsidR="00927D18" w:rsidRDefault="00927D18" w:rsidP="00F4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962" w:rsidRPr="00B335F7" w:rsidRDefault="00653BAE" w:rsidP="00B33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З М Е Н Е Н И </w:t>
      </w:r>
      <w:r w:rsidR="00525C9C">
        <w:rPr>
          <w:rFonts w:ascii="Times New Roman" w:hAnsi="Times New Roman" w:cs="Times New Roman"/>
          <w:b/>
          <w:sz w:val="28"/>
          <w:szCs w:val="28"/>
        </w:rPr>
        <w:t>Я</w:t>
      </w:r>
      <w:r w:rsidR="00752962" w:rsidRPr="00B335F7">
        <w:rPr>
          <w:rFonts w:ascii="Times New Roman" w:hAnsi="Times New Roman" w:cs="Times New Roman"/>
          <w:b/>
          <w:sz w:val="28"/>
          <w:szCs w:val="28"/>
        </w:rPr>
        <w:t>,</w:t>
      </w:r>
    </w:p>
    <w:p w:rsidR="00752962" w:rsidRPr="00B335F7" w:rsidRDefault="00752962" w:rsidP="000F3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5F7">
        <w:rPr>
          <w:rFonts w:ascii="Times New Roman" w:hAnsi="Times New Roman" w:cs="Times New Roman"/>
          <w:b/>
          <w:sz w:val="28"/>
          <w:szCs w:val="28"/>
        </w:rPr>
        <w:t>котор</w:t>
      </w:r>
      <w:r w:rsidR="00525C9C">
        <w:rPr>
          <w:rFonts w:ascii="Times New Roman" w:hAnsi="Times New Roman" w:cs="Times New Roman"/>
          <w:b/>
          <w:sz w:val="28"/>
          <w:szCs w:val="28"/>
        </w:rPr>
        <w:t>ы</w:t>
      </w:r>
      <w:r w:rsidRPr="00B335F7">
        <w:rPr>
          <w:rFonts w:ascii="Times New Roman" w:hAnsi="Times New Roman" w:cs="Times New Roman"/>
          <w:b/>
          <w:sz w:val="28"/>
          <w:szCs w:val="28"/>
        </w:rPr>
        <w:t>е внос</w:t>
      </w:r>
      <w:r w:rsidR="00525C9C">
        <w:rPr>
          <w:rFonts w:ascii="Times New Roman" w:hAnsi="Times New Roman" w:cs="Times New Roman"/>
          <w:b/>
          <w:sz w:val="28"/>
          <w:szCs w:val="28"/>
        </w:rPr>
        <w:t>я</w:t>
      </w:r>
      <w:r w:rsidRPr="00B335F7">
        <w:rPr>
          <w:rFonts w:ascii="Times New Roman" w:hAnsi="Times New Roman" w:cs="Times New Roman"/>
          <w:b/>
          <w:sz w:val="28"/>
          <w:szCs w:val="28"/>
        </w:rPr>
        <w:t xml:space="preserve">тся </w:t>
      </w:r>
      <w:r w:rsidR="00037E22" w:rsidRPr="00037E22">
        <w:rPr>
          <w:rFonts w:ascii="Times New Roman" w:hAnsi="Times New Roman" w:cs="Times New Roman"/>
          <w:b/>
          <w:sz w:val="28"/>
          <w:szCs w:val="28"/>
        </w:rPr>
        <w:t>в приказ Министерства здравоохранения Калининградской области от 04 августа 2025 года № 811 «Об утверждении порядка отбора заявок на предоставление субсидий государственным бюджетным учреждениям Калининградской области, подведомственным Министерству здравоохранения Калининградской области, на закупку оборудования и мебели, выполнение работ по капитальному или текущему ремонтам объектов капитального строительства, благоустройству территорий, осуществление бюджетных инвестиций, капитальных вложений в объекты капитального строительства»</w:t>
      </w:r>
    </w:p>
    <w:p w:rsidR="00037E22" w:rsidRDefault="00037E22" w:rsidP="00752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32C" w:rsidRDefault="0056532C" w:rsidP="0056532C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25A1F">
        <w:rPr>
          <w:rFonts w:ascii="Times New Roman" w:hAnsi="Times New Roman"/>
          <w:sz w:val="28"/>
          <w:szCs w:val="28"/>
        </w:rPr>
        <w:t xml:space="preserve">В приложении № 1 к </w:t>
      </w:r>
      <w:r w:rsidR="00037E22">
        <w:rPr>
          <w:rFonts w:ascii="Times New Roman" w:hAnsi="Times New Roman"/>
          <w:sz w:val="28"/>
          <w:szCs w:val="28"/>
        </w:rPr>
        <w:t>настоящему приказу</w:t>
      </w:r>
      <w:r w:rsidR="00C25A1F">
        <w:rPr>
          <w:rFonts w:ascii="Times New Roman" w:hAnsi="Times New Roman"/>
          <w:sz w:val="28"/>
          <w:szCs w:val="28"/>
        </w:rPr>
        <w:t>:</w:t>
      </w:r>
    </w:p>
    <w:p w:rsidR="00C25A1F" w:rsidRPr="0056532C" w:rsidRDefault="0056532C" w:rsidP="0056532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C25A1F" w:rsidRPr="0056532C">
        <w:rPr>
          <w:rFonts w:ascii="Times New Roman" w:hAnsi="Times New Roman"/>
          <w:sz w:val="28"/>
          <w:szCs w:val="28"/>
        </w:rPr>
        <w:t>п</w:t>
      </w:r>
      <w:r w:rsidR="000D6808" w:rsidRPr="0056532C">
        <w:rPr>
          <w:rFonts w:ascii="Times New Roman" w:hAnsi="Times New Roman"/>
          <w:sz w:val="28"/>
          <w:szCs w:val="28"/>
        </w:rPr>
        <w:t xml:space="preserve">ункт 2 </w:t>
      </w:r>
      <w:r w:rsidR="00F000CF" w:rsidRPr="0056532C">
        <w:rPr>
          <w:rFonts w:ascii="Times New Roman" w:hAnsi="Times New Roman"/>
          <w:sz w:val="28"/>
          <w:szCs w:val="28"/>
        </w:rPr>
        <w:t>после слов «</w:t>
      </w:r>
      <w:r w:rsidR="00C25A1F" w:rsidRPr="0056532C">
        <w:rPr>
          <w:rFonts w:ascii="Times New Roman" w:hAnsi="Times New Roman"/>
          <w:sz w:val="28"/>
          <w:szCs w:val="28"/>
        </w:rPr>
        <w:t>и иных государственных программ Российской Федерации»</w:t>
      </w:r>
      <w:r w:rsidR="00F000CF" w:rsidRPr="0056532C">
        <w:rPr>
          <w:rFonts w:ascii="Times New Roman" w:hAnsi="Times New Roman"/>
          <w:sz w:val="28"/>
          <w:szCs w:val="28"/>
        </w:rPr>
        <w:t xml:space="preserve"> </w:t>
      </w:r>
      <w:r w:rsidR="000D6808" w:rsidRPr="0056532C">
        <w:rPr>
          <w:rFonts w:ascii="Times New Roman" w:hAnsi="Times New Roman"/>
          <w:sz w:val="28"/>
          <w:szCs w:val="28"/>
        </w:rPr>
        <w:t>д</w:t>
      </w:r>
      <w:r w:rsidR="00752962" w:rsidRPr="0056532C">
        <w:rPr>
          <w:rFonts w:ascii="Times New Roman" w:hAnsi="Times New Roman"/>
          <w:sz w:val="28"/>
          <w:szCs w:val="28"/>
        </w:rPr>
        <w:t>ополнить</w:t>
      </w:r>
      <w:r w:rsidR="00F65270" w:rsidRPr="0056532C">
        <w:rPr>
          <w:rFonts w:ascii="Times New Roman" w:hAnsi="Times New Roman"/>
          <w:sz w:val="28"/>
          <w:szCs w:val="28"/>
        </w:rPr>
        <w:t xml:space="preserve"> </w:t>
      </w:r>
      <w:r w:rsidR="00C25A1F" w:rsidRPr="0056532C">
        <w:rPr>
          <w:rFonts w:ascii="Times New Roman" w:hAnsi="Times New Roman"/>
          <w:sz w:val="28"/>
          <w:szCs w:val="28"/>
        </w:rPr>
        <w:t>словами «</w:t>
      </w:r>
      <w:r w:rsidR="008F0FD2" w:rsidRPr="0056532C">
        <w:rPr>
          <w:rFonts w:ascii="Times New Roman" w:hAnsi="Times New Roman"/>
          <w:sz w:val="28"/>
          <w:szCs w:val="28"/>
        </w:rPr>
        <w:t>, а также на технические средства защиты информации и технические поддержки средств защиты информации, необходимые для выполнения требований</w:t>
      </w:r>
      <w:r w:rsidR="00CC40D7" w:rsidRPr="0056532C">
        <w:rPr>
          <w:rFonts w:ascii="Times New Roman" w:hAnsi="Times New Roman"/>
          <w:sz w:val="28"/>
          <w:szCs w:val="28"/>
        </w:rPr>
        <w:t xml:space="preserve"> действующего законодательства </w:t>
      </w:r>
      <w:r w:rsidR="008F0FD2" w:rsidRPr="0056532C">
        <w:rPr>
          <w:rFonts w:ascii="Times New Roman" w:hAnsi="Times New Roman"/>
          <w:sz w:val="28"/>
          <w:szCs w:val="28"/>
        </w:rPr>
        <w:t>Российской Федерации в области информационной безопасности в части защиты персональных данных, государственных информационных систем, критической информационной инфраструктуры</w:t>
      </w:r>
      <w:r w:rsidR="00C25A1F" w:rsidRPr="0056532C">
        <w:rPr>
          <w:rFonts w:ascii="Times New Roman" w:hAnsi="Times New Roman"/>
          <w:sz w:val="28"/>
          <w:szCs w:val="28"/>
        </w:rPr>
        <w:t>»;</w:t>
      </w:r>
    </w:p>
    <w:p w:rsidR="00752962" w:rsidRDefault="0056532C" w:rsidP="0056532C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C25A1F">
        <w:rPr>
          <w:rFonts w:ascii="Times New Roman" w:hAnsi="Times New Roman"/>
          <w:sz w:val="28"/>
          <w:szCs w:val="28"/>
        </w:rPr>
        <w:t>таблиц</w:t>
      </w:r>
      <w:r w:rsidR="00073502">
        <w:rPr>
          <w:rFonts w:ascii="Times New Roman" w:hAnsi="Times New Roman"/>
          <w:sz w:val="28"/>
          <w:szCs w:val="28"/>
        </w:rPr>
        <w:t>у</w:t>
      </w:r>
      <w:r w:rsidR="00C25A1F">
        <w:rPr>
          <w:rFonts w:ascii="Times New Roman" w:hAnsi="Times New Roman"/>
          <w:sz w:val="28"/>
          <w:szCs w:val="28"/>
        </w:rPr>
        <w:t xml:space="preserve"> 1</w:t>
      </w:r>
      <w:r w:rsidR="0007350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73502" w:rsidRDefault="00073502" w:rsidP="000F3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502" w:rsidRDefault="00073502" w:rsidP="000F3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D4C87">
        <w:rPr>
          <w:rFonts w:ascii="Times New Roman" w:hAnsi="Times New Roman" w:cs="Times New Roman"/>
          <w:sz w:val="28"/>
          <w:szCs w:val="28"/>
        </w:rPr>
        <w:t xml:space="preserve">Критерии определения приоритетности </w:t>
      </w:r>
      <w:r>
        <w:rPr>
          <w:rFonts w:ascii="Times New Roman" w:hAnsi="Times New Roman" w:cs="Times New Roman"/>
          <w:sz w:val="28"/>
          <w:szCs w:val="28"/>
        </w:rPr>
        <w:t>Мероприятий по Заявкам</w:t>
      </w:r>
      <w:r w:rsidRPr="00AD4C87">
        <w:rPr>
          <w:rFonts w:ascii="Times New Roman" w:hAnsi="Times New Roman" w:cs="Times New Roman"/>
          <w:sz w:val="28"/>
          <w:szCs w:val="28"/>
        </w:rPr>
        <w:t xml:space="preserve"> и их рейтинг для предоставления субсидий на закупку оборудования и мебели</w:t>
      </w:r>
    </w:p>
    <w:p w:rsidR="00073502" w:rsidRDefault="00073502" w:rsidP="00C75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502" w:rsidRDefault="00F1612B" w:rsidP="00F1612B">
      <w:pPr>
        <w:tabs>
          <w:tab w:val="left" w:pos="9072"/>
        </w:tabs>
        <w:spacing w:after="0" w:line="240" w:lineRule="auto"/>
        <w:ind w:right="3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532C">
        <w:rPr>
          <w:rFonts w:ascii="Times New Roman" w:hAnsi="Times New Roman" w:cs="Times New Roman"/>
          <w:sz w:val="28"/>
          <w:szCs w:val="28"/>
        </w:rPr>
        <w:t>Таблица</w:t>
      </w:r>
      <w:r w:rsidR="00073502">
        <w:rPr>
          <w:rFonts w:ascii="Times New Roman" w:hAnsi="Times New Roman" w:cs="Times New Roman"/>
          <w:sz w:val="28"/>
          <w:szCs w:val="28"/>
        </w:rPr>
        <w:t xml:space="preserve"> 1</w:t>
      </w:r>
    </w:p>
    <w:tbl>
      <w:tblPr>
        <w:tblStyle w:val="1"/>
        <w:tblpPr w:leftFromText="180" w:rightFromText="180" w:vertAnchor="text" w:tblpX="-5" w:tblpY="1"/>
        <w:tblOverlap w:val="never"/>
        <w:tblW w:w="4856" w:type="pct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158"/>
        <w:gridCol w:w="1646"/>
        <w:gridCol w:w="4006"/>
        <w:gridCol w:w="958"/>
      </w:tblGrid>
      <w:tr w:rsidR="00F1612B" w:rsidRPr="00764582" w:rsidTr="00F1612B">
        <w:trPr>
          <w:trHeight w:val="865"/>
        </w:trPr>
        <w:tc>
          <w:tcPr>
            <w:tcW w:w="312" w:type="pct"/>
          </w:tcPr>
          <w:p w:rsidR="004565FA" w:rsidRPr="00764582" w:rsidRDefault="004565FA" w:rsidP="0045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54" w:type="pct"/>
          </w:tcPr>
          <w:p w:rsidR="004565FA" w:rsidRPr="00764582" w:rsidRDefault="004565FA" w:rsidP="0045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определения приоритетности</w:t>
            </w:r>
          </w:p>
        </w:tc>
        <w:tc>
          <w:tcPr>
            <w:tcW w:w="880" w:type="pct"/>
          </w:tcPr>
          <w:p w:rsidR="004565FA" w:rsidRPr="00764582" w:rsidRDefault="004565FA" w:rsidP="0045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Коэффициент значимости критерия</w:t>
            </w:r>
          </w:p>
        </w:tc>
        <w:tc>
          <w:tcPr>
            <w:tcW w:w="2142" w:type="pct"/>
          </w:tcPr>
          <w:p w:rsidR="004565FA" w:rsidRPr="00764582" w:rsidRDefault="004565FA" w:rsidP="0045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4565FA" w:rsidRPr="00764582" w:rsidRDefault="004565FA" w:rsidP="0045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критерия</w:t>
            </w:r>
          </w:p>
        </w:tc>
        <w:tc>
          <w:tcPr>
            <w:tcW w:w="512" w:type="pct"/>
          </w:tcPr>
          <w:p w:rsidR="004565FA" w:rsidRPr="00764582" w:rsidRDefault="004565FA" w:rsidP="0045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Коли-чество баллов</w:t>
            </w:r>
          </w:p>
        </w:tc>
      </w:tr>
    </w:tbl>
    <w:p w:rsidR="000149B2" w:rsidRPr="009F5635" w:rsidRDefault="000149B2" w:rsidP="000149B2">
      <w:pPr>
        <w:spacing w:after="0" w:line="14" w:lineRule="auto"/>
        <w:ind w:firstLine="709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9351" w:type="dxa"/>
        <w:tblInd w:w="-19" w:type="dxa"/>
        <w:tblLook w:val="04A0" w:firstRow="1" w:lastRow="0" w:firstColumn="1" w:lastColumn="0" w:noHBand="0" w:noVBand="1"/>
      </w:tblPr>
      <w:tblGrid>
        <w:gridCol w:w="588"/>
        <w:gridCol w:w="2156"/>
        <w:gridCol w:w="1652"/>
        <w:gridCol w:w="4003"/>
        <w:gridCol w:w="952"/>
      </w:tblGrid>
      <w:tr w:rsidR="004565FA" w:rsidRPr="00635126" w:rsidTr="00F1612B">
        <w:trPr>
          <w:trHeight w:val="70"/>
          <w:tblHeader/>
        </w:trPr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1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1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1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03" w:type="dxa"/>
            <w:vAlign w:val="center"/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1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vAlign w:val="center"/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1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565FA" w:rsidRPr="00635126" w:rsidTr="00F1612B">
        <w:trPr>
          <w:trHeight w:val="77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обращений граждан 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003" w:type="dxa"/>
          </w:tcPr>
          <w:p w:rsidR="004565FA" w:rsidRPr="00635126" w:rsidRDefault="004565FA" w:rsidP="00F1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ассовое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(более 50 обращений)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65FA" w:rsidRPr="00635126" w:rsidTr="00F1612B">
        <w:trPr>
          <w:trHeight w:val="75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4565FA" w:rsidRPr="00635126" w:rsidRDefault="004565FA" w:rsidP="00F1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рупповое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(6 – 50 обращений)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565FA" w:rsidRPr="00635126" w:rsidTr="00F1612B">
        <w:trPr>
          <w:trHeight w:val="77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4565FA" w:rsidRPr="00635126" w:rsidRDefault="004565FA" w:rsidP="00F1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ндивидуальное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–</w:t>
            </w: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 xml:space="preserve"> 5 обращений)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565FA" w:rsidRPr="00635126" w:rsidTr="00F1612B">
        <w:trPr>
          <w:trHeight w:val="78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отсутствие обращений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5FA" w:rsidRPr="00635126" w:rsidTr="00F1612B">
        <w:trPr>
          <w:trHeight w:val="77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поручений (представлений) вышестоящих или контрольных (надзорных) органов, судебных актов, </w:t>
            </w:r>
            <w:r w:rsidRPr="00635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исполнительных листов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поручения Президента Российской Федерации и (или) Правительства Российской Федерации, поручения Министерства здравоохранения Российской Федерации, поручения Губернатора Калининградской области, заместителя Председателя Правительства Калининградской области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65FA" w:rsidRPr="00635126" w:rsidTr="00F1612B">
        <w:trPr>
          <w:trHeight w:val="1657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left w:val="single" w:sz="4" w:space="0" w:color="auto"/>
            </w:tcBorders>
          </w:tcPr>
          <w:p w:rsidR="004565FA" w:rsidRPr="00635126" w:rsidRDefault="004565FA" w:rsidP="0003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представления (предписания) Прокуратуры,</w:t>
            </w:r>
            <w:r w:rsidRPr="00635126">
              <w:t xml:space="preserve"> </w:t>
            </w: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МЧС, Управления Росздравнадзора по Калининградской области, ФСБ, Роспотребнадзора и иных контрольных (надзорных) органов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65FA" w:rsidRPr="00635126" w:rsidTr="00F1612B">
        <w:trPr>
          <w:trHeight w:val="879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left w:val="single" w:sz="4" w:space="0" w:color="auto"/>
            </w:tcBorders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судебные акты, вступившие в законную силу, исполнительные листы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65FA" w:rsidRPr="00635126" w:rsidTr="00F1612B">
        <w:trPr>
          <w:trHeight w:val="77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</w:tcBorders>
          </w:tcPr>
          <w:p w:rsidR="004565FA" w:rsidRPr="00635126" w:rsidRDefault="004565FA" w:rsidP="000F3BC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отсутствие поручений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5FA" w:rsidRPr="00635126" w:rsidTr="00F1612B">
        <w:trPr>
          <w:trHeight w:val="694"/>
        </w:trPr>
        <w:tc>
          <w:tcPr>
            <w:tcW w:w="588" w:type="dxa"/>
            <w:vMerge w:val="restart"/>
            <w:tcBorders>
              <w:top w:val="single" w:sz="4" w:space="0" w:color="auto"/>
            </w:tcBorders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Доля жителей, которые могут пользоваться результатами реализации мероприятия на регулярной основе, в процентах от общей численности населения области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</w:tcBorders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003" w:type="dxa"/>
            <w:tcBorders>
              <w:top w:val="single" w:sz="4" w:space="0" w:color="auto"/>
            </w:tcBorders>
          </w:tcPr>
          <w:p w:rsidR="004565FA" w:rsidRPr="00635126" w:rsidRDefault="004565FA" w:rsidP="000F3BC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свыше 9 %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65FA" w:rsidRPr="00635126" w:rsidTr="00F1612B">
        <w:trPr>
          <w:trHeight w:val="859"/>
        </w:trPr>
        <w:tc>
          <w:tcPr>
            <w:tcW w:w="588" w:type="dxa"/>
            <w:vMerge/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от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 xml:space="preserve"> до 9 %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565FA" w:rsidRPr="00635126" w:rsidTr="00F1612B">
        <w:trPr>
          <w:trHeight w:val="844"/>
        </w:trPr>
        <w:tc>
          <w:tcPr>
            <w:tcW w:w="588" w:type="dxa"/>
            <w:vMerge/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 xml:space="preserve"> до 4 %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565FA" w:rsidRPr="00635126" w:rsidTr="00F1612B">
        <w:tc>
          <w:tcPr>
            <w:tcW w:w="588" w:type="dxa"/>
            <w:vMerge/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менее 1 %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565FA" w:rsidRPr="00635126" w:rsidTr="00F1612B">
        <w:trPr>
          <w:trHeight w:val="423"/>
        </w:trPr>
        <w:tc>
          <w:tcPr>
            <w:tcW w:w="588" w:type="dxa"/>
            <w:vMerge w:val="restart"/>
            <w:shd w:val="clear" w:color="auto" w:fill="auto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Доля софинансирова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ния мероприятия из внебюджетного источника</w:t>
            </w:r>
          </w:p>
        </w:tc>
        <w:tc>
          <w:tcPr>
            <w:tcW w:w="1652" w:type="dxa"/>
            <w:vMerge w:val="restart"/>
            <w:shd w:val="clear" w:color="auto" w:fill="auto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003" w:type="dxa"/>
            <w:shd w:val="clear" w:color="auto" w:fill="auto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от 50,0 %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65FA" w:rsidRPr="00635126" w:rsidTr="00F1612B">
        <w:trPr>
          <w:trHeight w:val="421"/>
        </w:trPr>
        <w:tc>
          <w:tcPr>
            <w:tcW w:w="588" w:type="dxa"/>
            <w:vMerge/>
            <w:shd w:val="clear" w:color="auto" w:fill="auto"/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shd w:val="clear" w:color="auto" w:fill="auto"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от 20,0 % до 50,0 %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565FA" w:rsidRPr="00635126" w:rsidTr="00F1612B">
        <w:trPr>
          <w:trHeight w:val="77"/>
        </w:trPr>
        <w:tc>
          <w:tcPr>
            <w:tcW w:w="588" w:type="dxa"/>
            <w:vMerge/>
            <w:shd w:val="clear" w:color="auto" w:fill="auto"/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shd w:val="clear" w:color="auto" w:fill="auto"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до 20,0 %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565FA" w:rsidRPr="00635126" w:rsidTr="00F1612B">
        <w:trPr>
          <w:trHeight w:val="269"/>
        </w:trPr>
        <w:tc>
          <w:tcPr>
            <w:tcW w:w="588" w:type="dxa"/>
            <w:vMerge/>
            <w:shd w:val="clear" w:color="auto" w:fill="auto"/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shd w:val="clear" w:color="auto" w:fill="auto"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отсутствие софинансирования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5FA" w:rsidRPr="00635126" w:rsidTr="00F1612B">
        <w:trPr>
          <w:trHeight w:val="407"/>
        </w:trPr>
        <w:tc>
          <w:tcPr>
            <w:tcW w:w="588" w:type="dxa"/>
            <w:vMerge w:val="restart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6" w:type="dxa"/>
            <w:vMerge w:val="restart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Степень готовности помещений для размещения оборудования</w:t>
            </w:r>
          </w:p>
        </w:tc>
        <w:tc>
          <w:tcPr>
            <w:tcW w:w="1652" w:type="dxa"/>
            <w:vMerge w:val="restart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003" w:type="dxa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помещение готово для размещения оборудования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65FA" w:rsidRPr="00635126" w:rsidTr="00F1612B">
        <w:trPr>
          <w:trHeight w:val="412"/>
        </w:trPr>
        <w:tc>
          <w:tcPr>
            <w:tcW w:w="588" w:type="dxa"/>
            <w:vMerge/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для установки оборудования не требуется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65FA" w:rsidRPr="00635126" w:rsidTr="00F1612B">
        <w:trPr>
          <w:trHeight w:val="412"/>
        </w:trPr>
        <w:tc>
          <w:tcPr>
            <w:tcW w:w="588" w:type="dxa"/>
            <w:vMerge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помещение не готово для размещения оборудования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5FA" w:rsidRPr="00635126" w:rsidTr="00F1612B">
        <w:trPr>
          <w:trHeight w:val="412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Сокращение времени ожидания медицинской услуги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003" w:type="dxa"/>
            <w:tcBorders>
              <w:left w:val="single" w:sz="4" w:space="0" w:color="auto"/>
            </w:tcBorders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уменьшение времени ожидания более чем на 80,0 %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65FA" w:rsidRPr="00635126" w:rsidTr="00F1612B">
        <w:trPr>
          <w:trHeight w:val="412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left w:val="single" w:sz="4" w:space="0" w:color="auto"/>
            </w:tcBorders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уменьшение времени ожидания более чем на 40,0 %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565FA" w:rsidRPr="00635126" w:rsidTr="00F1612B">
        <w:trPr>
          <w:trHeight w:val="562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left w:val="single" w:sz="4" w:space="0" w:color="auto"/>
            </w:tcBorders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уменьшение времени ожидания на 40,0 % и ниже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565FA" w:rsidRPr="00635126" w:rsidTr="00F1612B">
        <w:trPr>
          <w:trHeight w:val="57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left w:val="single" w:sz="4" w:space="0" w:color="auto"/>
            </w:tcBorders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не влияет на сокращение времени ожидания медицинской услуги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5FA" w:rsidRPr="00635126" w:rsidTr="00F1612B">
        <w:trPr>
          <w:trHeight w:val="77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FA" w:rsidRPr="00635126" w:rsidRDefault="004565FA" w:rsidP="0003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Сокращение затрат на эксплуатацию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003" w:type="dxa"/>
            <w:tcBorders>
              <w:left w:val="single" w:sz="4" w:space="0" w:color="auto"/>
            </w:tcBorders>
          </w:tcPr>
          <w:p w:rsidR="004565FA" w:rsidRPr="00635126" w:rsidRDefault="004565FA" w:rsidP="0003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сокращение затрат более чем на 50 %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65FA" w:rsidRPr="00635126" w:rsidTr="00F1612B">
        <w:trPr>
          <w:trHeight w:val="11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left w:val="single" w:sz="4" w:space="0" w:color="auto"/>
            </w:tcBorders>
          </w:tcPr>
          <w:p w:rsidR="004565FA" w:rsidRPr="00635126" w:rsidRDefault="004565FA" w:rsidP="0003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сокращение затрат от 30 % до 50 %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565FA" w:rsidRPr="00635126" w:rsidTr="00F1612B">
        <w:trPr>
          <w:trHeight w:val="77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left w:val="single" w:sz="4" w:space="0" w:color="auto"/>
            </w:tcBorders>
          </w:tcPr>
          <w:p w:rsidR="004565FA" w:rsidRPr="00635126" w:rsidRDefault="004565FA" w:rsidP="0003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сокращение затрат от 20 % до 30 %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565FA" w:rsidRPr="00635126" w:rsidTr="00F1612B">
        <w:trPr>
          <w:trHeight w:val="77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left w:val="single" w:sz="4" w:space="0" w:color="auto"/>
            </w:tcBorders>
          </w:tcPr>
          <w:p w:rsidR="004565FA" w:rsidRPr="00635126" w:rsidRDefault="004565FA" w:rsidP="0003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сокращение затрат от 10 % до 20 %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565FA" w:rsidRPr="00635126" w:rsidTr="00F1612B">
        <w:trPr>
          <w:trHeight w:val="188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left w:val="single" w:sz="4" w:space="0" w:color="auto"/>
            </w:tcBorders>
          </w:tcPr>
          <w:p w:rsidR="004565FA" w:rsidRPr="00635126" w:rsidRDefault="004565FA" w:rsidP="0003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сокращение затрат менее чем на 10 %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5FA" w:rsidRPr="00635126" w:rsidTr="00F1612B">
        <w:trPr>
          <w:trHeight w:val="394"/>
        </w:trPr>
        <w:tc>
          <w:tcPr>
            <w:tcW w:w="58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 xml:space="preserve">Связь с национальными проектами; </w:t>
            </w:r>
            <w:r w:rsidRPr="00635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вводимыми в эксплуатацию подразделениями, требующими получение лицензии на осуществление медицинской деятельности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0,15</w:t>
            </w:r>
          </w:p>
        </w:tc>
        <w:tc>
          <w:tcPr>
            <w:tcW w:w="4003" w:type="dxa"/>
            <w:shd w:val="clear" w:color="auto" w:fill="auto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способствует реализации мероприятий национального проекта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65FA" w:rsidRPr="00635126" w:rsidTr="00F1612B">
        <w:trPr>
          <w:trHeight w:val="260"/>
        </w:trPr>
        <w:tc>
          <w:tcPr>
            <w:tcW w:w="588" w:type="dxa"/>
            <w:vMerge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4565FA" w:rsidRPr="00635126" w:rsidRDefault="004565FA" w:rsidP="0003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необходимо для получения лицензии на осуществление медицинской деятельности в целях ввода в эксплуатацию подразделений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65FA" w:rsidRPr="00635126" w:rsidTr="00F1612B">
        <w:trPr>
          <w:trHeight w:val="260"/>
        </w:trPr>
        <w:tc>
          <w:tcPr>
            <w:tcW w:w="588" w:type="dxa"/>
            <w:vMerge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4565FA" w:rsidRPr="00635126" w:rsidRDefault="004565FA" w:rsidP="0003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не влияет на реализацию мероприятий национальных проектов и ввод в эксплуатацию подразделений, требующих получение лицензии на осуществление медицинской деятельности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5FA" w:rsidRPr="00635126" w:rsidTr="00F1612B">
        <w:trPr>
          <w:trHeight w:val="99"/>
        </w:trPr>
        <w:tc>
          <w:tcPr>
            <w:tcW w:w="588" w:type="dxa"/>
            <w:vMerge w:val="restart"/>
            <w:shd w:val="clear" w:color="auto" w:fill="auto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Форма оказания медицинской помощи</w:t>
            </w:r>
          </w:p>
        </w:tc>
        <w:tc>
          <w:tcPr>
            <w:tcW w:w="1652" w:type="dxa"/>
            <w:vMerge w:val="restart"/>
            <w:shd w:val="clear" w:color="auto" w:fill="auto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003" w:type="dxa"/>
            <w:shd w:val="clear" w:color="auto" w:fill="auto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экстренная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65FA" w:rsidRPr="00635126" w:rsidTr="00F1612B">
        <w:trPr>
          <w:trHeight w:val="104"/>
        </w:trPr>
        <w:tc>
          <w:tcPr>
            <w:tcW w:w="588" w:type="dxa"/>
            <w:vMerge/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неотложная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565FA" w:rsidRPr="00635126" w:rsidTr="00F1612B">
        <w:trPr>
          <w:trHeight w:val="77"/>
        </w:trPr>
        <w:tc>
          <w:tcPr>
            <w:tcW w:w="588" w:type="dxa"/>
            <w:vMerge/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565FA" w:rsidRPr="00635126" w:rsidTr="00F1612B">
        <w:trPr>
          <w:trHeight w:val="521"/>
        </w:trPr>
        <w:tc>
          <w:tcPr>
            <w:tcW w:w="588" w:type="dxa"/>
            <w:vMerge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смешанная (экстренная, неотложная, плановая)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565FA" w:rsidRPr="00635126" w:rsidTr="00F1612B">
        <w:trPr>
          <w:trHeight w:val="77"/>
        </w:trPr>
        <w:tc>
          <w:tcPr>
            <w:tcW w:w="588" w:type="dxa"/>
            <w:vMerge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565FA" w:rsidRPr="00635126" w:rsidTr="00F1612B">
        <w:trPr>
          <w:trHeight w:val="684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Виды медицинской помощи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003" w:type="dxa"/>
            <w:tcBorders>
              <w:left w:val="single" w:sz="4" w:space="0" w:color="auto"/>
            </w:tcBorders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скорая, в том числе скорая специализированная, медицинская помощь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65FA" w:rsidRPr="00635126" w:rsidTr="00F1612B">
        <w:trPr>
          <w:trHeight w:val="427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left w:val="single" w:sz="4" w:space="0" w:color="auto"/>
            </w:tcBorders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специализированная, в том числе высокотехнологичная, медицинская помощь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565FA" w:rsidRPr="00635126" w:rsidTr="00F1612B">
        <w:trPr>
          <w:trHeight w:val="155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left w:val="single" w:sz="4" w:space="0" w:color="auto"/>
            </w:tcBorders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 помощь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565FA" w:rsidRPr="00635126" w:rsidTr="00F1612B">
        <w:trPr>
          <w:trHeight w:val="77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left w:val="single" w:sz="4" w:space="0" w:color="auto"/>
            </w:tcBorders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565FA" w:rsidRPr="00635126" w:rsidTr="00F1612B">
        <w:trPr>
          <w:trHeight w:val="118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left w:val="single" w:sz="4" w:space="0" w:color="auto"/>
            </w:tcBorders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паллиативная медицинская помощь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565FA" w:rsidRPr="00635126" w:rsidTr="00F1612B">
        <w:trPr>
          <w:trHeight w:val="77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left w:val="single" w:sz="4" w:space="0" w:color="auto"/>
            </w:tcBorders>
            <w:shd w:val="clear" w:color="auto" w:fill="auto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565FA" w:rsidRPr="00635126" w:rsidTr="00F1612B">
        <w:trPr>
          <w:trHeight w:val="231"/>
        </w:trPr>
        <w:tc>
          <w:tcPr>
            <w:tcW w:w="58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Срок эксплуатации имеющегося оборудования, планируемого к замене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003" w:type="dxa"/>
            <w:shd w:val="clear" w:color="auto" w:fill="auto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срок службы более 85 % от нормативного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65FA" w:rsidRPr="00635126" w:rsidTr="00F1612B">
        <w:trPr>
          <w:trHeight w:val="70"/>
        </w:trPr>
        <w:tc>
          <w:tcPr>
            <w:tcW w:w="588" w:type="dxa"/>
            <w:vMerge/>
            <w:shd w:val="clear" w:color="auto" w:fill="auto"/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shd w:val="clear" w:color="auto" w:fill="auto"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срок службы от 70 % до 85 % от нормативного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565FA" w:rsidRPr="00635126" w:rsidTr="00F1612B">
        <w:trPr>
          <w:trHeight w:val="119"/>
        </w:trPr>
        <w:tc>
          <w:tcPr>
            <w:tcW w:w="588" w:type="dxa"/>
            <w:vMerge/>
            <w:shd w:val="clear" w:color="auto" w:fill="auto"/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shd w:val="clear" w:color="auto" w:fill="auto"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срок службы от 50 % до 70 % от нормативного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565FA" w:rsidRPr="00635126" w:rsidTr="00F1612B">
        <w:trPr>
          <w:trHeight w:val="113"/>
        </w:trPr>
        <w:tc>
          <w:tcPr>
            <w:tcW w:w="588" w:type="dxa"/>
            <w:vMerge/>
            <w:shd w:val="clear" w:color="auto" w:fill="auto"/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shd w:val="clear" w:color="auto" w:fill="auto"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срок службы от 25 % до 50 % от нормативного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565FA" w:rsidRPr="00635126" w:rsidTr="00F1612B">
        <w:trPr>
          <w:trHeight w:val="121"/>
        </w:trPr>
        <w:tc>
          <w:tcPr>
            <w:tcW w:w="588" w:type="dxa"/>
            <w:vMerge/>
            <w:shd w:val="clear" w:color="auto" w:fill="auto"/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shd w:val="clear" w:color="auto" w:fill="auto"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shd w:val="clear" w:color="auto" w:fill="auto"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срок службы менее 25 % от нормативного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5FA" w:rsidRPr="00635126" w:rsidTr="00F1612B">
        <w:trPr>
          <w:trHeight w:val="454"/>
        </w:trPr>
        <w:tc>
          <w:tcPr>
            <w:tcW w:w="588" w:type="dxa"/>
            <w:vMerge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оборудование ранее не приобреталось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5FA" w:rsidRPr="00635126" w:rsidTr="00F1612B">
        <w:trPr>
          <w:trHeight w:val="552"/>
        </w:trPr>
        <w:tc>
          <w:tcPr>
            <w:tcW w:w="588" w:type="dxa"/>
            <w:vMerge w:val="restart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6" w:type="dxa"/>
            <w:vMerge w:val="restart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652" w:type="dxa"/>
            <w:vMerge w:val="restart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003" w:type="dxa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в неисправном состоянии, ремонту не подлежит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65FA" w:rsidRPr="00635126" w:rsidTr="00F1612B">
        <w:trPr>
          <w:trHeight w:val="552"/>
        </w:trPr>
        <w:tc>
          <w:tcPr>
            <w:tcW w:w="588" w:type="dxa"/>
            <w:vMerge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длительные простои в связи с неисправностью, ремонтопригодное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565FA" w:rsidRPr="00635126" w:rsidTr="00F1612B">
        <w:trPr>
          <w:trHeight w:val="77"/>
        </w:trPr>
        <w:tc>
          <w:tcPr>
            <w:tcW w:w="588" w:type="dxa"/>
            <w:vMerge/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полностью исправно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5FA" w:rsidRPr="00635126" w:rsidTr="00F1612B">
        <w:trPr>
          <w:trHeight w:val="564"/>
        </w:trPr>
        <w:tc>
          <w:tcPr>
            <w:tcW w:w="588" w:type="dxa"/>
            <w:vMerge/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оборудование ранее не приобреталось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5FA" w:rsidRPr="00635126" w:rsidTr="00F1612B">
        <w:trPr>
          <w:trHeight w:val="77"/>
        </w:trPr>
        <w:tc>
          <w:tcPr>
            <w:tcW w:w="588" w:type="dxa"/>
            <w:vMerge w:val="restart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6" w:type="dxa"/>
            <w:vMerge w:val="restart"/>
          </w:tcPr>
          <w:p w:rsidR="004565FA" w:rsidRDefault="004565FA" w:rsidP="00D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даленность</w:t>
            </w:r>
          </w:p>
          <w:p w:rsidR="004565FA" w:rsidRPr="00635126" w:rsidRDefault="004565FA" w:rsidP="00DB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подразделения </w:t>
            </w:r>
            <w:r w:rsidRPr="00635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организации, где планируется установка приобретаемого оборудования, от структурного подразделения, в том числе иной медицинской организации, где используется аналогичное оборудование</w:t>
            </w:r>
          </w:p>
        </w:tc>
        <w:tc>
          <w:tcPr>
            <w:tcW w:w="1652" w:type="dxa"/>
            <w:vMerge w:val="restart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0,05</w:t>
            </w:r>
          </w:p>
        </w:tc>
        <w:tc>
          <w:tcPr>
            <w:tcW w:w="4003" w:type="dxa"/>
          </w:tcPr>
          <w:p w:rsidR="00F1612B" w:rsidRDefault="004565FA" w:rsidP="007D6D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 xml:space="preserve">удаленность составляет </w:t>
            </w:r>
          </w:p>
          <w:p w:rsidR="004565FA" w:rsidRPr="00635126" w:rsidRDefault="004565FA" w:rsidP="007D6D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более 100 км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65FA" w:rsidRPr="00635126" w:rsidTr="00F1612B">
        <w:trPr>
          <w:trHeight w:val="77"/>
        </w:trPr>
        <w:tc>
          <w:tcPr>
            <w:tcW w:w="588" w:type="dxa"/>
            <w:vMerge/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4565FA" w:rsidRPr="00635126" w:rsidRDefault="004565FA" w:rsidP="007D6D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 xml:space="preserve">удаленность составляет более 50 км, </w:t>
            </w:r>
            <w:r w:rsidRPr="00635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менее 100 км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</w:tr>
      <w:tr w:rsidR="004565FA" w:rsidRPr="00635126" w:rsidTr="00F1612B">
        <w:trPr>
          <w:trHeight w:val="832"/>
        </w:trPr>
        <w:tc>
          <w:tcPr>
            <w:tcW w:w="588" w:type="dxa"/>
            <w:vMerge/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4565FA" w:rsidRPr="00635126" w:rsidRDefault="004565FA" w:rsidP="007D6D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удаленность составляет более 30 км, но менее 50 км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565FA" w:rsidRPr="00635126" w:rsidTr="00F1612B">
        <w:trPr>
          <w:trHeight w:val="838"/>
        </w:trPr>
        <w:tc>
          <w:tcPr>
            <w:tcW w:w="588" w:type="dxa"/>
            <w:vMerge/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удаленность составляет более 10 км, но менее 30 км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565FA" w:rsidRPr="00635126" w:rsidTr="00F1612B">
        <w:trPr>
          <w:trHeight w:val="714"/>
        </w:trPr>
        <w:tc>
          <w:tcPr>
            <w:tcW w:w="588" w:type="dxa"/>
            <w:vMerge/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удаленность составляет менее 10 км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5FA" w:rsidRPr="00635126" w:rsidTr="00F1612B">
        <w:trPr>
          <w:trHeight w:val="77"/>
        </w:trPr>
        <w:tc>
          <w:tcPr>
            <w:tcW w:w="588" w:type="dxa"/>
            <w:vMerge/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оборудование приобретается для замены имеющегося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5FA" w:rsidRPr="00635126" w:rsidTr="00F1612B">
        <w:trPr>
          <w:trHeight w:val="564"/>
        </w:trPr>
        <w:tc>
          <w:tcPr>
            <w:tcW w:w="588" w:type="dxa"/>
            <w:vMerge w:val="restart"/>
          </w:tcPr>
          <w:p w:rsidR="004565FA" w:rsidRPr="00635126" w:rsidRDefault="004565FA" w:rsidP="0063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6" w:type="dxa"/>
            <w:vMerge w:val="restart"/>
          </w:tcPr>
          <w:p w:rsidR="004565FA" w:rsidRPr="00635126" w:rsidRDefault="004565FA" w:rsidP="0063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Наличие кадровых ресурсов</w:t>
            </w:r>
          </w:p>
        </w:tc>
        <w:tc>
          <w:tcPr>
            <w:tcW w:w="1652" w:type="dxa"/>
            <w:vMerge w:val="restart"/>
          </w:tcPr>
          <w:p w:rsidR="004565FA" w:rsidRPr="00635126" w:rsidRDefault="004565FA" w:rsidP="0063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003" w:type="dxa"/>
          </w:tcPr>
          <w:p w:rsidR="004565FA" w:rsidRPr="00635126" w:rsidRDefault="004565FA" w:rsidP="0063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в медицинской организации работают квалифицированные медицинские специалисты, прошедшие специализированное обучение для эффективного использования приобретаемого оборудования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65FA" w:rsidRPr="00635126" w:rsidTr="00F1612B">
        <w:trPr>
          <w:trHeight w:val="564"/>
        </w:trPr>
        <w:tc>
          <w:tcPr>
            <w:tcW w:w="588" w:type="dxa"/>
            <w:vMerge/>
            <w:vAlign w:val="center"/>
          </w:tcPr>
          <w:p w:rsidR="004565FA" w:rsidRPr="00635126" w:rsidRDefault="004565FA" w:rsidP="0063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:rsidR="004565FA" w:rsidRPr="00635126" w:rsidRDefault="004565FA" w:rsidP="0063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vAlign w:val="center"/>
          </w:tcPr>
          <w:p w:rsidR="004565FA" w:rsidRPr="00635126" w:rsidRDefault="004565FA" w:rsidP="0063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4565FA" w:rsidRPr="00635126" w:rsidRDefault="004565FA" w:rsidP="0063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обучение имеющихся медицинских специалистов для работы на приобретаемом оборудовании 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565FA" w:rsidRPr="00635126" w:rsidTr="00F1612B">
        <w:trPr>
          <w:trHeight w:val="564"/>
        </w:trPr>
        <w:tc>
          <w:tcPr>
            <w:tcW w:w="588" w:type="dxa"/>
            <w:vMerge/>
            <w:vAlign w:val="center"/>
          </w:tcPr>
          <w:p w:rsidR="004565FA" w:rsidRPr="00635126" w:rsidRDefault="004565FA" w:rsidP="0063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:rsidR="004565FA" w:rsidRPr="00635126" w:rsidRDefault="004565FA" w:rsidP="0063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vAlign w:val="center"/>
          </w:tcPr>
          <w:p w:rsidR="004565FA" w:rsidRPr="00635126" w:rsidRDefault="004565FA" w:rsidP="0063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4565FA" w:rsidRPr="00635126" w:rsidRDefault="004565FA" w:rsidP="0063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медицинские специалисты, необходимые для работы на приобретаемом оборудовании, в штате медицинской организации отсутствуют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4565FA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5FA" w:rsidRPr="00635126" w:rsidTr="00F1612B">
        <w:trPr>
          <w:trHeight w:val="564"/>
        </w:trPr>
        <w:tc>
          <w:tcPr>
            <w:tcW w:w="588" w:type="dxa"/>
            <w:vMerge/>
            <w:vAlign w:val="center"/>
          </w:tcPr>
          <w:p w:rsidR="004565FA" w:rsidRPr="00635126" w:rsidRDefault="004565FA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vAlign w:val="center"/>
          </w:tcPr>
          <w:p w:rsidR="004565FA" w:rsidRPr="00635126" w:rsidRDefault="004565FA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4565FA" w:rsidRPr="00635126" w:rsidRDefault="004565FA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26">
              <w:rPr>
                <w:rFonts w:ascii="Times New Roman" w:hAnsi="Times New Roman" w:cs="Times New Roman"/>
                <w:sz w:val="24"/>
                <w:szCs w:val="24"/>
              </w:rPr>
              <w:t>оборудование приобретается для замены имеющегося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565FA" w:rsidRPr="00635126" w:rsidRDefault="00F1612B" w:rsidP="0003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22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4728C9" wp14:editId="56F475C5">
                      <wp:simplePos x="0" y="0"/>
                      <wp:positionH relativeFrom="margin">
                        <wp:posOffset>455599</wp:posOffset>
                      </wp:positionH>
                      <wp:positionV relativeFrom="paragraph">
                        <wp:posOffset>154940</wp:posOffset>
                      </wp:positionV>
                      <wp:extent cx="379095" cy="367665"/>
                      <wp:effectExtent l="0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1612B" w:rsidRPr="00F1612B" w:rsidRDefault="00F1612B" w:rsidP="00F1612B">
                                  <w:pPr>
                                    <w:ind w:right="-12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F1612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728C9" id="Прямоугольник 2" o:spid="_x0000_s1026" style="position:absolute;left:0;text-align:left;margin-left:35.85pt;margin-top:12.2pt;width:29.85pt;height: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" filled="f" stroked="f">
                      <v:textbox>
                        <w:txbxContent>
                          <w:p w:rsidR="00F1612B" w:rsidRPr="00F1612B" w:rsidRDefault="00F1612B" w:rsidP="00F1612B">
                            <w:pPr>
                              <w:ind w:right="-1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61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565FA" w:rsidRPr="00635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B3C8A" w:rsidRDefault="00DB3C8A" w:rsidP="00DB3C8A">
      <w:pPr>
        <w:pStyle w:val="a7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4D2A76" w:rsidRPr="004D2A76" w:rsidRDefault="004D2A76" w:rsidP="004D2A7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A76">
        <w:rPr>
          <w:rFonts w:ascii="Times New Roman" w:hAnsi="Times New Roman"/>
          <w:sz w:val="28"/>
          <w:szCs w:val="28"/>
        </w:rPr>
        <w:t>таблиц</w:t>
      </w:r>
      <w:r w:rsidR="00F1612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2 изложить в следующей редакции:</w:t>
      </w:r>
    </w:p>
    <w:p w:rsidR="00073502" w:rsidRDefault="00073502" w:rsidP="0007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2C7" w:rsidRDefault="00CA12C7" w:rsidP="000F3BC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D4C87">
        <w:rPr>
          <w:rFonts w:ascii="Times New Roman" w:hAnsi="Times New Roman" w:cs="Times New Roman"/>
          <w:sz w:val="28"/>
          <w:szCs w:val="28"/>
        </w:rPr>
        <w:t xml:space="preserve">Критерии определения приоритетности </w:t>
      </w:r>
      <w:r>
        <w:rPr>
          <w:rFonts w:ascii="Times New Roman" w:hAnsi="Times New Roman" w:cs="Times New Roman"/>
          <w:sz w:val="28"/>
          <w:szCs w:val="28"/>
        </w:rPr>
        <w:t>Мероприятий по Заявкам</w:t>
      </w:r>
      <w:r w:rsidRPr="00AD4C87">
        <w:rPr>
          <w:rFonts w:ascii="Times New Roman" w:hAnsi="Times New Roman" w:cs="Times New Roman"/>
          <w:sz w:val="28"/>
          <w:szCs w:val="28"/>
        </w:rPr>
        <w:t xml:space="preserve"> и их рейтинг для предоставления субсидий на </w:t>
      </w:r>
      <w:r w:rsidRPr="009327A9">
        <w:rPr>
          <w:rFonts w:ascii="Times New Roman" w:hAnsi="Times New Roman" w:cs="Times New Roman"/>
          <w:sz w:val="28"/>
          <w:szCs w:val="28"/>
        </w:rPr>
        <w:t>выполнение работ по капитальному или текущему ремонтам объектов капитального строительства, благоустройству территорий</w:t>
      </w:r>
    </w:p>
    <w:p w:rsidR="00CA12C7" w:rsidRDefault="00CA12C7" w:rsidP="00CA12C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33EA" w:rsidRDefault="004E5A23" w:rsidP="000F3BCD">
      <w:pPr>
        <w:widowControl w:val="0"/>
        <w:spacing w:after="0" w:line="276" w:lineRule="auto"/>
        <w:ind w:right="28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A12C7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8"/>
        <w:tblW w:w="10060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2170"/>
        <w:gridCol w:w="1636"/>
        <w:gridCol w:w="4034"/>
        <w:gridCol w:w="1042"/>
        <w:gridCol w:w="518"/>
      </w:tblGrid>
      <w:tr w:rsidR="00CA12C7" w:rsidRPr="00764582" w:rsidTr="00F7264F">
        <w:trPr>
          <w:trHeight w:val="952"/>
          <w:tblHeader/>
          <w:jc w:val="center"/>
        </w:trPr>
        <w:tc>
          <w:tcPr>
            <w:tcW w:w="660" w:type="dxa"/>
          </w:tcPr>
          <w:p w:rsidR="00CA12C7" w:rsidRPr="00764582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70" w:type="dxa"/>
          </w:tcPr>
          <w:p w:rsidR="00CA12C7" w:rsidRPr="00764582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Наименование крит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ерия определения приоритетности</w:t>
            </w:r>
          </w:p>
        </w:tc>
        <w:tc>
          <w:tcPr>
            <w:tcW w:w="1636" w:type="dxa"/>
          </w:tcPr>
          <w:p w:rsidR="00CA12C7" w:rsidRPr="00764582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Коэффициент значимости критерия</w:t>
            </w:r>
          </w:p>
        </w:tc>
        <w:tc>
          <w:tcPr>
            <w:tcW w:w="4034" w:type="dxa"/>
          </w:tcPr>
          <w:p w:rsidR="00CA12C7" w:rsidRPr="00764582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CA12C7" w:rsidRPr="00764582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критерия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CA12C7" w:rsidRPr="00764582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Коли-чество баллов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7" w:rsidRPr="00764582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2C7" w:rsidRPr="009F5635" w:rsidRDefault="00CA12C7" w:rsidP="000F3BCD">
      <w:pPr>
        <w:widowControl w:val="0"/>
        <w:spacing w:after="0" w:line="14" w:lineRule="auto"/>
        <w:ind w:firstLine="709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10060" w:type="dxa"/>
        <w:jc w:val="center"/>
        <w:tblLook w:val="04A0" w:firstRow="1" w:lastRow="0" w:firstColumn="1" w:lastColumn="0" w:noHBand="0" w:noVBand="1"/>
      </w:tblPr>
      <w:tblGrid>
        <w:gridCol w:w="657"/>
        <w:gridCol w:w="2170"/>
        <w:gridCol w:w="1634"/>
        <w:gridCol w:w="4031"/>
        <w:gridCol w:w="1050"/>
        <w:gridCol w:w="518"/>
      </w:tblGrid>
      <w:tr w:rsidR="00CA12C7" w:rsidRPr="00C7567E" w:rsidTr="00F7264F">
        <w:trPr>
          <w:trHeight w:val="169"/>
          <w:tblHeader/>
          <w:jc w:val="center"/>
        </w:trPr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1" w:type="dxa"/>
            <w:vAlign w:val="center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C7" w:rsidRPr="00C7567E" w:rsidTr="00F7264F">
        <w:trPr>
          <w:trHeight w:val="234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обращений граждан 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031" w:type="dxa"/>
          </w:tcPr>
          <w:p w:rsidR="00CA12C7" w:rsidRPr="00C7567E" w:rsidRDefault="000F3BCD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12C7" w:rsidRPr="00C7567E">
              <w:rPr>
                <w:rFonts w:ascii="Times New Roman" w:hAnsi="Times New Roman" w:cs="Times New Roman"/>
                <w:sz w:val="24"/>
                <w:szCs w:val="24"/>
              </w:rPr>
              <w:t>ассовое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2C7" w:rsidRPr="00C7567E">
              <w:rPr>
                <w:rFonts w:ascii="Times New Roman" w:hAnsi="Times New Roman" w:cs="Times New Roman"/>
                <w:sz w:val="24"/>
                <w:szCs w:val="24"/>
              </w:rPr>
              <w:t>(более 50 обращений)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C7" w:rsidRPr="00C7567E" w:rsidTr="00F7264F">
        <w:trPr>
          <w:trHeight w:val="7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CA12C7" w:rsidRPr="00C7567E" w:rsidRDefault="000F3BCD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A12C7" w:rsidRPr="00C7567E">
              <w:rPr>
                <w:rFonts w:ascii="Times New Roman" w:hAnsi="Times New Roman" w:cs="Times New Roman"/>
                <w:sz w:val="24"/>
                <w:szCs w:val="24"/>
              </w:rPr>
              <w:t>рупповое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2C7" w:rsidRPr="00C7567E">
              <w:rPr>
                <w:rFonts w:ascii="Times New Roman" w:hAnsi="Times New Roman" w:cs="Times New Roman"/>
                <w:sz w:val="24"/>
                <w:szCs w:val="24"/>
              </w:rPr>
              <w:t>(6 – 50 обращений)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C7" w:rsidRPr="00C7567E" w:rsidTr="00F7264F">
        <w:trPr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CA12C7" w:rsidRPr="00C7567E" w:rsidRDefault="000F3BCD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12C7" w:rsidRPr="00C7567E">
              <w:rPr>
                <w:rFonts w:ascii="Times New Roman" w:hAnsi="Times New Roman" w:cs="Times New Roman"/>
                <w:sz w:val="24"/>
                <w:szCs w:val="24"/>
              </w:rPr>
              <w:t>ндивидуальное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2C7" w:rsidRPr="00C7567E">
              <w:rPr>
                <w:rFonts w:ascii="Times New Roman" w:hAnsi="Times New Roman" w:cs="Times New Roman"/>
                <w:sz w:val="24"/>
                <w:szCs w:val="24"/>
              </w:rPr>
              <w:t>(1 – 5 обращений)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C7" w:rsidRPr="00C7567E" w:rsidTr="00F7264F">
        <w:trPr>
          <w:trHeight w:val="77"/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отсутствие обращений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C7" w:rsidRPr="00C7567E" w:rsidTr="00F7264F">
        <w:trPr>
          <w:trHeight w:val="77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Наличие поручений (представлений) вышестоящих или контрольных (надзорных) органов, судебных актов, исполнительных листов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4031" w:type="dxa"/>
            <w:tcBorders>
              <w:left w:val="single" w:sz="4" w:space="0" w:color="auto"/>
            </w:tcBorders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поручения Президента Российской Федерации и (или) Правительства Российской Федерации, поручения Министерства здравоохранения Российской Федерации, поручения Губернатора Калининградской области, заместителя Председателя Правительства Калининградской области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C7" w:rsidRPr="00C7567E" w:rsidTr="00F7264F">
        <w:trPr>
          <w:trHeight w:val="506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представления (предписания) прокуратуры,</w:t>
            </w:r>
            <w:r w:rsidRPr="00C7567E">
              <w:t xml:space="preserve"> </w:t>
            </w: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МЧС, Управления Росздравнадзор по Калининградской области, ФСБ, Роспотребнадзора и иных контрольных (надзорных) органов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C7" w:rsidRPr="00C7567E" w:rsidTr="00F7264F">
        <w:trPr>
          <w:trHeight w:val="84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судебные акты, вступившие в законную силу, исполнительные листы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C7" w:rsidRPr="00C7567E" w:rsidTr="00F7264F">
        <w:trPr>
          <w:trHeight w:val="206"/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отсутствие поручений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C7" w:rsidRPr="00C7567E" w:rsidTr="00F7264F">
        <w:trPr>
          <w:trHeight w:val="770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</w:tcBorders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жителей, которые могут пользоваться результатами реализации мероприятия на регулярной основе, в процентах от общей численности населения области 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031" w:type="dxa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свыше 9 %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C7" w:rsidRPr="00C7567E" w:rsidTr="00F7264F">
        <w:trPr>
          <w:trHeight w:val="838"/>
          <w:jc w:val="center"/>
        </w:trPr>
        <w:tc>
          <w:tcPr>
            <w:tcW w:w="657" w:type="dxa"/>
            <w:vMerge/>
            <w:vAlign w:val="center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от 4</w:t>
            </w:r>
            <w:r w:rsidR="00A123B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 xml:space="preserve"> до 9 %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C7" w:rsidRPr="00C7567E" w:rsidTr="00F7264F">
        <w:trPr>
          <w:trHeight w:val="844"/>
          <w:jc w:val="center"/>
        </w:trPr>
        <w:tc>
          <w:tcPr>
            <w:tcW w:w="657" w:type="dxa"/>
            <w:vMerge/>
            <w:vAlign w:val="center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A123B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 xml:space="preserve"> до 4 %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C7" w:rsidRPr="00C7567E" w:rsidTr="00F7264F">
        <w:trPr>
          <w:jc w:val="center"/>
        </w:trPr>
        <w:tc>
          <w:tcPr>
            <w:tcW w:w="657" w:type="dxa"/>
            <w:vMerge/>
            <w:vAlign w:val="center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менее 1 %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C7" w:rsidRPr="00C7567E" w:rsidTr="00F7264F">
        <w:trPr>
          <w:trHeight w:val="375"/>
          <w:jc w:val="center"/>
        </w:trPr>
        <w:tc>
          <w:tcPr>
            <w:tcW w:w="657" w:type="dxa"/>
            <w:vMerge w:val="restart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  <w:vMerge w:val="restart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Доля софинансирования мероприятия из внебюджетного источника</w:t>
            </w:r>
          </w:p>
        </w:tc>
        <w:tc>
          <w:tcPr>
            <w:tcW w:w="1634" w:type="dxa"/>
            <w:vMerge w:val="restart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031" w:type="dxa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от 50,0 %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C7" w:rsidRPr="00C7567E" w:rsidTr="00F7264F">
        <w:trPr>
          <w:trHeight w:val="378"/>
          <w:jc w:val="center"/>
        </w:trPr>
        <w:tc>
          <w:tcPr>
            <w:tcW w:w="657" w:type="dxa"/>
            <w:vMerge/>
            <w:vAlign w:val="center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CA12C7" w:rsidRPr="00C7567E" w:rsidRDefault="00CA12C7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от 20,0</w:t>
            </w:r>
            <w:r w:rsidR="00A123B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 xml:space="preserve"> до 50,0 %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C7" w:rsidRPr="00C7567E" w:rsidTr="00F7264F">
        <w:trPr>
          <w:trHeight w:val="383"/>
          <w:jc w:val="center"/>
        </w:trPr>
        <w:tc>
          <w:tcPr>
            <w:tcW w:w="657" w:type="dxa"/>
            <w:vMerge/>
            <w:vAlign w:val="center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CA12C7" w:rsidRPr="00C7567E" w:rsidRDefault="00CA12C7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до 20,0 %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C7" w:rsidRPr="00C7567E" w:rsidTr="00F7264F">
        <w:trPr>
          <w:trHeight w:val="77"/>
          <w:jc w:val="center"/>
        </w:trPr>
        <w:tc>
          <w:tcPr>
            <w:tcW w:w="657" w:type="dxa"/>
            <w:vMerge/>
            <w:vAlign w:val="center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CA12C7" w:rsidRPr="00C7567E" w:rsidRDefault="00CA12C7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отсутствие софинансирования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C7" w:rsidRPr="00C7567E" w:rsidTr="00F7264F">
        <w:trPr>
          <w:trHeight w:val="91"/>
          <w:jc w:val="center"/>
        </w:trPr>
        <w:tc>
          <w:tcPr>
            <w:tcW w:w="657" w:type="dxa"/>
            <w:vMerge w:val="restart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vMerge w:val="restart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Наличие сметной (проектно-сметной) документации</w:t>
            </w:r>
          </w:p>
        </w:tc>
        <w:tc>
          <w:tcPr>
            <w:tcW w:w="1634" w:type="dxa"/>
            <w:vMerge w:val="restart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031" w:type="dxa"/>
          </w:tcPr>
          <w:p w:rsidR="00CA12C7" w:rsidRPr="00C7567E" w:rsidRDefault="00CA12C7" w:rsidP="0058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в наличии, разработана в ценах не ранее чем за два календарных года до осуществления расчета итогового рейтинга мероприятия, проверена в уполномоченной организации (имеет положительное заключение государственной экспертизы)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C7" w:rsidRPr="00C7567E" w:rsidTr="00F7264F">
        <w:trPr>
          <w:trHeight w:val="600"/>
          <w:jc w:val="center"/>
        </w:trPr>
        <w:tc>
          <w:tcPr>
            <w:tcW w:w="657" w:type="dxa"/>
            <w:vMerge/>
            <w:vAlign w:val="center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CA12C7" w:rsidRPr="00C7567E" w:rsidRDefault="00CA12C7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CA12C7" w:rsidRPr="00C7567E" w:rsidRDefault="00CA12C7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проектно-сметная документация разработана и проходит проверку</w:t>
            </w:r>
            <w:r w:rsidR="00586B42">
              <w:rPr>
                <w:rFonts w:ascii="Times New Roman" w:hAnsi="Times New Roman" w:cs="Times New Roman"/>
                <w:sz w:val="24"/>
                <w:szCs w:val="24"/>
              </w:rPr>
              <w:t xml:space="preserve"> (экспертизу)</w:t>
            </w:r>
            <w:r w:rsidR="00F469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 xml:space="preserve"> ведутся работы по разработке, корректировке проектно-сметной</w:t>
            </w:r>
            <w:r w:rsidR="00586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C7" w:rsidRPr="00C7567E" w:rsidTr="00F7264F">
        <w:trPr>
          <w:trHeight w:val="389"/>
          <w:jc w:val="center"/>
        </w:trPr>
        <w:tc>
          <w:tcPr>
            <w:tcW w:w="657" w:type="dxa"/>
            <w:vMerge/>
            <w:vAlign w:val="center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CA12C7" w:rsidRPr="00C7567E" w:rsidRDefault="00CA12C7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CA12C7" w:rsidRPr="00C7567E" w:rsidRDefault="00CA12C7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проектно-сметная документация разработана</w:t>
            </w:r>
            <w:r w:rsidRPr="00C7567E">
              <w:t xml:space="preserve"> </w:t>
            </w: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 xml:space="preserve">и проверена в уполномоченной организации </w:t>
            </w:r>
            <w:r w:rsidRPr="00C75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(имеет положительное заключение государственной экспертизы) в ценах ранее чем за два календарных года до осуществления расчета итогового рейтинга мероприятия</w:t>
            </w:r>
            <w:r w:rsidR="00F46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 xml:space="preserve"> требует корректировки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C7" w:rsidRPr="00C7567E" w:rsidTr="00F7264F">
        <w:trPr>
          <w:trHeight w:val="172"/>
          <w:jc w:val="center"/>
        </w:trPr>
        <w:tc>
          <w:tcPr>
            <w:tcW w:w="657" w:type="dxa"/>
            <w:vMerge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C7" w:rsidRPr="00C7567E" w:rsidTr="00F7264F">
        <w:trPr>
          <w:trHeight w:val="420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Улучшение качества услуг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031" w:type="dxa"/>
            <w:tcBorders>
              <w:left w:val="single" w:sz="4" w:space="0" w:color="auto"/>
            </w:tcBorders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пациентов и персонала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C7" w:rsidRPr="00C7567E" w:rsidTr="00F7264F">
        <w:trPr>
          <w:trHeight w:val="570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снижение риска внутрибольничных инфекций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C7" w:rsidRPr="00C7567E" w:rsidTr="00F7264F">
        <w:trPr>
          <w:trHeight w:val="409"/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пребывания пациентов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C7" w:rsidRPr="00C7567E" w:rsidTr="00F7264F">
        <w:trPr>
          <w:trHeight w:val="157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Сокращение затрат на эксплуатацию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031" w:type="dxa"/>
            <w:tcBorders>
              <w:left w:val="single" w:sz="4" w:space="0" w:color="auto"/>
            </w:tcBorders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сокращение затрат более чем на 30 %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C7" w:rsidRPr="00C7567E" w:rsidTr="00F7264F">
        <w:trPr>
          <w:trHeight w:val="7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сокращение затрат от 10 % до 30 %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C7" w:rsidRPr="00C7567E" w:rsidTr="00F7264F">
        <w:trPr>
          <w:trHeight w:val="412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затрат менее чем </w:t>
            </w:r>
            <w:r w:rsidR="00A123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на 10 %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C7" w:rsidRPr="00C7567E" w:rsidTr="00F7264F">
        <w:trPr>
          <w:trHeight w:val="412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2C7" w:rsidRPr="00C7567E" w:rsidRDefault="00CA12C7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затраты на эксплуатацию не сокращаются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C7" w:rsidRPr="00C7567E" w:rsidTr="00F7264F">
        <w:tblPrEx>
          <w:jc w:val="left"/>
        </w:tblPrEx>
        <w:trPr>
          <w:trHeight w:val="394"/>
        </w:trPr>
        <w:tc>
          <w:tcPr>
            <w:tcW w:w="657" w:type="dxa"/>
            <w:vMerge w:val="restart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vMerge w:val="restart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проектами; вводимыми в эксплуатацию подразделениями, требующими получение лицензии на осуществление медицинской деятельности</w:t>
            </w:r>
          </w:p>
        </w:tc>
        <w:tc>
          <w:tcPr>
            <w:tcW w:w="1634" w:type="dxa"/>
            <w:vMerge w:val="restart"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4031" w:type="dxa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способствует реализации мероприятий национального проекта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C7" w:rsidRPr="00C7567E" w:rsidTr="00F7264F">
        <w:tblPrEx>
          <w:jc w:val="left"/>
        </w:tblPrEx>
        <w:trPr>
          <w:trHeight w:val="260"/>
        </w:trPr>
        <w:tc>
          <w:tcPr>
            <w:tcW w:w="657" w:type="dxa"/>
            <w:vMerge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CA12C7" w:rsidRPr="00C7567E" w:rsidRDefault="00CA12C7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CA12C7" w:rsidRPr="00C7567E" w:rsidRDefault="00CA12C7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CA12C7" w:rsidRPr="00C7567E" w:rsidRDefault="00CA12C7" w:rsidP="0059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необходимо для получения лицензии на осуществление медицинской деятельности в целях ввода в эксплуатацию подразделений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C7" w:rsidRPr="00C7567E" w:rsidTr="00F7264F">
        <w:tblPrEx>
          <w:jc w:val="left"/>
        </w:tblPrEx>
        <w:trPr>
          <w:trHeight w:val="260"/>
        </w:trPr>
        <w:tc>
          <w:tcPr>
            <w:tcW w:w="657" w:type="dxa"/>
            <w:vMerge/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CA12C7" w:rsidRPr="00C7567E" w:rsidRDefault="00CA12C7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CA12C7" w:rsidRPr="00C7567E" w:rsidRDefault="00CA12C7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CA12C7" w:rsidRPr="00C7567E" w:rsidRDefault="00CA12C7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не влияет на реализацию мероприятий национальных проектов и ввод в эксплуатацию подразделений, требующих получение лицензии на осуществление медицинской деятельности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7" w:rsidRPr="00C7567E" w:rsidRDefault="00CA12C7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910" w:rsidRPr="00C7567E" w:rsidTr="00F7264F">
        <w:trPr>
          <w:trHeight w:val="91"/>
          <w:jc w:val="center"/>
        </w:trPr>
        <w:tc>
          <w:tcPr>
            <w:tcW w:w="657" w:type="dxa"/>
            <w:vMerge w:val="restart"/>
          </w:tcPr>
          <w:p w:rsidR="00F46910" w:rsidRPr="00C7567E" w:rsidRDefault="00F46910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0" w:type="dxa"/>
            <w:vMerge w:val="restart"/>
          </w:tcPr>
          <w:p w:rsidR="00F46910" w:rsidRPr="00C7567E" w:rsidRDefault="00F46910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Форма оказания медицинской помощи</w:t>
            </w:r>
          </w:p>
        </w:tc>
        <w:tc>
          <w:tcPr>
            <w:tcW w:w="1634" w:type="dxa"/>
            <w:vMerge w:val="restart"/>
          </w:tcPr>
          <w:p w:rsidR="00F46910" w:rsidRPr="00C7567E" w:rsidRDefault="00F46910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031" w:type="dxa"/>
          </w:tcPr>
          <w:p w:rsidR="00F46910" w:rsidRPr="00C7567E" w:rsidRDefault="00F46910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экстренная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F46910" w:rsidRPr="00C7567E" w:rsidRDefault="00F46910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10" w:rsidRPr="00C7567E" w:rsidRDefault="00F46910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910" w:rsidRPr="00C7567E" w:rsidTr="00F7264F">
        <w:trPr>
          <w:trHeight w:val="325"/>
          <w:jc w:val="center"/>
        </w:trPr>
        <w:tc>
          <w:tcPr>
            <w:tcW w:w="657" w:type="dxa"/>
            <w:vMerge/>
            <w:vAlign w:val="center"/>
          </w:tcPr>
          <w:p w:rsidR="00F46910" w:rsidRPr="00C7567E" w:rsidRDefault="00F46910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F46910" w:rsidRPr="00C7567E" w:rsidRDefault="00F46910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F46910" w:rsidRPr="00C7567E" w:rsidRDefault="00F46910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F46910" w:rsidRPr="00C7567E" w:rsidRDefault="00F46910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неотложная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F46910" w:rsidRPr="00C7567E" w:rsidRDefault="00F46910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10" w:rsidRPr="00C7567E" w:rsidRDefault="00F46910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910" w:rsidRPr="00C7567E" w:rsidTr="00F7264F">
        <w:trPr>
          <w:trHeight w:val="225"/>
          <w:jc w:val="center"/>
        </w:trPr>
        <w:tc>
          <w:tcPr>
            <w:tcW w:w="657" w:type="dxa"/>
            <w:vMerge/>
            <w:vAlign w:val="center"/>
          </w:tcPr>
          <w:p w:rsidR="00F46910" w:rsidRPr="00C7567E" w:rsidRDefault="00F46910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F46910" w:rsidRPr="00C7567E" w:rsidRDefault="00F46910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F46910" w:rsidRPr="00C7567E" w:rsidRDefault="00F46910" w:rsidP="000F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F46910" w:rsidRPr="00C7567E" w:rsidRDefault="00F46910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F46910" w:rsidRPr="00C7567E" w:rsidRDefault="00F46910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10" w:rsidRPr="00C7567E" w:rsidRDefault="00F46910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910" w:rsidRPr="00C7567E" w:rsidTr="00F7264F">
        <w:trPr>
          <w:trHeight w:val="217"/>
          <w:jc w:val="center"/>
        </w:trPr>
        <w:tc>
          <w:tcPr>
            <w:tcW w:w="657" w:type="dxa"/>
            <w:vMerge/>
          </w:tcPr>
          <w:p w:rsidR="00F46910" w:rsidRPr="00C7567E" w:rsidRDefault="00F46910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F46910" w:rsidRPr="00C7567E" w:rsidRDefault="00F46910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F46910" w:rsidRPr="00C7567E" w:rsidRDefault="00F46910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F46910" w:rsidRPr="00C7567E" w:rsidRDefault="00F46910" w:rsidP="000F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10">
              <w:rPr>
                <w:rFonts w:ascii="Times New Roman" w:hAnsi="Times New Roman" w:cs="Times New Roman"/>
                <w:sz w:val="24"/>
                <w:szCs w:val="24"/>
              </w:rPr>
              <w:t>смешанная (экстренная, неотложная, плановая)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F46910" w:rsidRPr="00C7567E" w:rsidRDefault="00F46910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10" w:rsidRPr="00C7567E" w:rsidRDefault="00F46910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910" w:rsidRPr="00C7567E" w:rsidTr="00F7264F">
        <w:trPr>
          <w:trHeight w:val="258"/>
          <w:jc w:val="center"/>
        </w:trPr>
        <w:tc>
          <w:tcPr>
            <w:tcW w:w="657" w:type="dxa"/>
            <w:vMerge/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F46910" w:rsidRPr="00C7567E" w:rsidRDefault="00F46910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910" w:rsidRPr="00C7567E" w:rsidTr="00F7264F">
        <w:trPr>
          <w:trHeight w:val="558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Виды медицинской помощи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031" w:type="dxa"/>
            <w:tcBorders>
              <w:left w:val="single" w:sz="4" w:space="0" w:color="auto"/>
            </w:tcBorders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скорая, в том числе скорая специализированная, медицинская помощь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F46910" w:rsidRPr="00C7567E" w:rsidRDefault="00F46910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910" w:rsidRPr="00C7567E" w:rsidTr="00F7264F">
        <w:trPr>
          <w:trHeight w:val="570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910" w:rsidRPr="00C7567E" w:rsidRDefault="00F46910" w:rsidP="00F46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специализированная, в том числе высокотехнологичная, медицинская помощь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F46910" w:rsidRPr="00C7567E" w:rsidRDefault="00F46910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910" w:rsidRPr="00C7567E" w:rsidTr="00F7264F">
        <w:trPr>
          <w:trHeight w:val="312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910" w:rsidRPr="00C7567E" w:rsidRDefault="00F46910" w:rsidP="00F46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 помощь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F46910" w:rsidRPr="00C7567E" w:rsidRDefault="00F46910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910" w:rsidRPr="00C7567E" w:rsidTr="00F7264F">
        <w:trPr>
          <w:trHeight w:val="7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910" w:rsidRPr="00C7567E" w:rsidRDefault="00F46910" w:rsidP="00F46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лаборатории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F46910" w:rsidRPr="00C7567E" w:rsidRDefault="00F46910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910" w:rsidRPr="00C7567E" w:rsidTr="00F7264F">
        <w:trPr>
          <w:trHeight w:val="77"/>
          <w:jc w:val="center"/>
        </w:trPr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910" w:rsidRPr="00C7567E" w:rsidRDefault="00F46910" w:rsidP="00F46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паллиативная медицинская помощь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F46910" w:rsidRPr="00C7567E" w:rsidRDefault="00F46910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910" w:rsidRPr="00C7567E" w:rsidTr="00F7264F">
        <w:trPr>
          <w:trHeight w:val="70"/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10" w:rsidRPr="00C7567E" w:rsidRDefault="00F46910" w:rsidP="00F46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F46910" w:rsidRPr="00C7567E" w:rsidRDefault="00F46910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910" w:rsidRPr="00C7567E" w:rsidTr="00F7264F">
        <w:trPr>
          <w:trHeight w:val="77"/>
          <w:jc w:val="center"/>
        </w:trPr>
        <w:tc>
          <w:tcPr>
            <w:tcW w:w="657" w:type="dxa"/>
            <w:vMerge w:val="restart"/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70" w:type="dxa"/>
            <w:vMerge w:val="restart"/>
          </w:tcPr>
          <w:p w:rsidR="00AF1FD0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состояние объекта капитального строительства (физический износ)</w:t>
            </w:r>
          </w:p>
        </w:tc>
        <w:tc>
          <w:tcPr>
            <w:tcW w:w="1634" w:type="dxa"/>
            <w:vMerge w:val="restart"/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031" w:type="dxa"/>
            <w:shd w:val="clear" w:color="auto" w:fill="auto"/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свыше 70 %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F46910" w:rsidRPr="00C7567E" w:rsidRDefault="00F46910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910" w:rsidRPr="00C7567E" w:rsidTr="00F7264F">
        <w:trPr>
          <w:trHeight w:val="77"/>
          <w:jc w:val="center"/>
        </w:trPr>
        <w:tc>
          <w:tcPr>
            <w:tcW w:w="657" w:type="dxa"/>
            <w:vMerge/>
            <w:vAlign w:val="center"/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F46910" w:rsidRPr="00C7567E" w:rsidRDefault="00F46910" w:rsidP="00F46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shd w:val="clear" w:color="auto" w:fill="auto"/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от 60 % до 70 %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F46910" w:rsidRPr="00C7567E" w:rsidRDefault="00F46910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910" w:rsidRPr="00C7567E" w:rsidTr="00F7264F">
        <w:trPr>
          <w:trHeight w:val="77"/>
          <w:jc w:val="center"/>
        </w:trPr>
        <w:tc>
          <w:tcPr>
            <w:tcW w:w="657" w:type="dxa"/>
            <w:vMerge/>
            <w:vAlign w:val="center"/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F46910" w:rsidRPr="00C7567E" w:rsidRDefault="00F46910" w:rsidP="00F46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shd w:val="clear" w:color="auto" w:fill="auto"/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от 50 % до 60 %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F46910" w:rsidRPr="00C7567E" w:rsidRDefault="00F46910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910" w:rsidRPr="00C7567E" w:rsidTr="00F7264F">
        <w:trPr>
          <w:trHeight w:val="118"/>
          <w:jc w:val="center"/>
        </w:trPr>
        <w:tc>
          <w:tcPr>
            <w:tcW w:w="657" w:type="dxa"/>
            <w:vMerge/>
            <w:vAlign w:val="center"/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F46910" w:rsidRPr="00C7567E" w:rsidRDefault="00F46910" w:rsidP="00F46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shd w:val="clear" w:color="auto" w:fill="auto"/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от 40 % до 50 %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F46910" w:rsidRPr="00C7567E" w:rsidRDefault="00F46910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910" w:rsidRPr="00C7567E" w:rsidTr="00F7264F">
        <w:trPr>
          <w:trHeight w:val="122"/>
          <w:jc w:val="center"/>
        </w:trPr>
        <w:tc>
          <w:tcPr>
            <w:tcW w:w="657" w:type="dxa"/>
            <w:vMerge/>
            <w:vAlign w:val="center"/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F46910" w:rsidRPr="00C7567E" w:rsidRDefault="00F46910" w:rsidP="00F46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shd w:val="clear" w:color="auto" w:fill="auto"/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до 40 %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F46910" w:rsidRPr="00C7567E" w:rsidRDefault="00F46910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910" w:rsidRPr="00C7567E" w:rsidTr="00F7264F">
        <w:trPr>
          <w:trHeight w:val="426"/>
          <w:jc w:val="center"/>
        </w:trPr>
        <w:tc>
          <w:tcPr>
            <w:tcW w:w="657" w:type="dxa"/>
            <w:vMerge w:val="restart"/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0" w:type="dxa"/>
            <w:vMerge w:val="restart"/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Проведение аналогичных работ</w:t>
            </w:r>
          </w:p>
        </w:tc>
        <w:tc>
          <w:tcPr>
            <w:tcW w:w="1634" w:type="dxa"/>
            <w:vMerge w:val="restart"/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031" w:type="dxa"/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ранее не проводились и физический износ объекта капитального строительства превышает 50 %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F46910" w:rsidRPr="00C7567E" w:rsidRDefault="00F46910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910" w:rsidRPr="00C7567E" w:rsidTr="00F7264F">
        <w:trPr>
          <w:trHeight w:val="138"/>
          <w:jc w:val="center"/>
        </w:trPr>
        <w:tc>
          <w:tcPr>
            <w:tcW w:w="657" w:type="dxa"/>
            <w:vMerge/>
            <w:vAlign w:val="center"/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F46910" w:rsidRPr="00C7567E" w:rsidRDefault="00F46910" w:rsidP="00F46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более 25 лет назад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F46910" w:rsidRPr="00C7567E" w:rsidRDefault="00F46910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910" w:rsidRPr="00C7567E" w:rsidTr="00F7264F">
        <w:trPr>
          <w:trHeight w:val="77"/>
          <w:jc w:val="center"/>
        </w:trPr>
        <w:tc>
          <w:tcPr>
            <w:tcW w:w="657" w:type="dxa"/>
            <w:vMerge/>
            <w:vAlign w:val="center"/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F46910" w:rsidRPr="00C7567E" w:rsidRDefault="00F46910" w:rsidP="00F46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от 15</w:t>
            </w:r>
            <w:r w:rsidR="00AF1FD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 xml:space="preserve"> до 25 лет назад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F46910" w:rsidRPr="00C7567E" w:rsidRDefault="00F46910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910" w:rsidRPr="00C7567E" w:rsidTr="00F7264F">
        <w:trPr>
          <w:trHeight w:val="77"/>
          <w:jc w:val="center"/>
        </w:trPr>
        <w:tc>
          <w:tcPr>
            <w:tcW w:w="657" w:type="dxa"/>
            <w:vMerge/>
            <w:vAlign w:val="center"/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F46910" w:rsidRPr="00C7567E" w:rsidRDefault="00F46910" w:rsidP="00F46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от 10</w:t>
            </w:r>
            <w:r w:rsidR="00AF1FD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 xml:space="preserve"> до 15 лет назад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F46910" w:rsidRPr="00C7567E" w:rsidRDefault="0046121F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22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99FC79" wp14:editId="1B779BA5">
                      <wp:simplePos x="0" y="0"/>
                      <wp:positionH relativeFrom="margin">
                        <wp:posOffset>523875</wp:posOffset>
                      </wp:positionH>
                      <wp:positionV relativeFrom="paragraph">
                        <wp:posOffset>157811</wp:posOffset>
                      </wp:positionV>
                      <wp:extent cx="379095" cy="367665"/>
                      <wp:effectExtent l="0" t="0" r="0" b="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6121F" w:rsidRPr="00F1612B" w:rsidRDefault="0046121F" w:rsidP="0046121F">
                                  <w:pPr>
                                    <w:ind w:right="-12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F1612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9FC79" id="Прямоугольник 4" o:spid="_x0000_s1027" style="position:absolute;left:0;text-align:left;margin-left:41.25pt;margin-top:12.45pt;width:29.85pt;height:28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" filled="f" stroked="f">
                      <v:textbox>
                        <w:txbxContent>
                          <w:p w:rsidR="0046121F" w:rsidRPr="00F1612B" w:rsidRDefault="0046121F" w:rsidP="0046121F">
                            <w:pPr>
                              <w:ind w:right="-1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61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F46910" w:rsidRPr="00C756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910" w:rsidRPr="00764582" w:rsidTr="00F7264F">
        <w:trPr>
          <w:trHeight w:val="136"/>
          <w:jc w:val="center"/>
        </w:trPr>
        <w:tc>
          <w:tcPr>
            <w:tcW w:w="657" w:type="dxa"/>
            <w:vMerge/>
            <w:vAlign w:val="center"/>
          </w:tcPr>
          <w:p w:rsidR="00F46910" w:rsidRPr="00C7567E" w:rsidRDefault="00F46910" w:rsidP="00F4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F46910" w:rsidRPr="00C7567E" w:rsidRDefault="00F46910" w:rsidP="00F46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F46910" w:rsidRPr="00C7567E" w:rsidRDefault="00F46910" w:rsidP="00F4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менее 10 лет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F46910" w:rsidRPr="00C7567E" w:rsidRDefault="00F46910" w:rsidP="000F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6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910" w:rsidRDefault="00F46910" w:rsidP="00F1668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126" w:rsidRDefault="00635126" w:rsidP="000735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33EA" w:rsidRDefault="00037E22" w:rsidP="00592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D7B1D">
        <w:rPr>
          <w:rFonts w:ascii="Times New Roman" w:hAnsi="Times New Roman"/>
          <w:sz w:val="28"/>
          <w:szCs w:val="28"/>
        </w:rPr>
        <w:t xml:space="preserve">. </w:t>
      </w:r>
      <w:r w:rsidR="007335CE">
        <w:rPr>
          <w:rFonts w:ascii="Times New Roman" w:hAnsi="Times New Roman"/>
          <w:sz w:val="28"/>
          <w:szCs w:val="28"/>
        </w:rPr>
        <w:t xml:space="preserve">Приложение № 4 к </w:t>
      </w:r>
      <w:r w:rsidR="00F16689">
        <w:rPr>
          <w:rFonts w:ascii="Times New Roman" w:hAnsi="Times New Roman"/>
          <w:sz w:val="28"/>
          <w:szCs w:val="28"/>
        </w:rPr>
        <w:t>настоящему приказу</w:t>
      </w:r>
      <w:r w:rsidR="007335C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335CE" w:rsidRDefault="007335CE" w:rsidP="00ED7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335CE" w:rsidRDefault="007335CE" w:rsidP="00ED7B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7335CE" w:rsidSect="0056532C">
          <w:headerReference w:type="default" r:id="rId11"/>
          <w:pgSz w:w="11906" w:h="16838"/>
          <w:pgMar w:top="1134" w:right="567" w:bottom="992" w:left="1701" w:header="454" w:footer="737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6379" w:type="dxa"/>
        <w:tblInd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5925DB" w:rsidTr="000F3BCD">
        <w:tc>
          <w:tcPr>
            <w:tcW w:w="6379" w:type="dxa"/>
          </w:tcPr>
          <w:p w:rsidR="005925DB" w:rsidRDefault="005925DB" w:rsidP="00F16689">
            <w:pPr>
              <w:ind w:left="102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«ПРИЛОЖЕНИЕ № 4</w:t>
            </w:r>
          </w:p>
          <w:p w:rsidR="005925DB" w:rsidRDefault="005925DB" w:rsidP="00F16689">
            <w:pPr>
              <w:ind w:left="102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здравоохранения Калининградской области</w:t>
            </w:r>
          </w:p>
          <w:p w:rsidR="005925DB" w:rsidRPr="004E6FD2" w:rsidRDefault="005925DB" w:rsidP="00F16689">
            <w:pPr>
              <w:ind w:left="102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 августа 2025 г. № 811</w:t>
            </w:r>
          </w:p>
        </w:tc>
      </w:tr>
    </w:tbl>
    <w:p w:rsidR="005925DB" w:rsidRPr="005B6A16" w:rsidRDefault="005925DB" w:rsidP="00592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A16">
        <w:rPr>
          <w:rFonts w:ascii="Times New Roman" w:hAnsi="Times New Roman" w:cs="Times New Roman"/>
          <w:b/>
          <w:sz w:val="28"/>
          <w:szCs w:val="28"/>
        </w:rPr>
        <w:t>Р А С Ч Е Т</w:t>
      </w:r>
    </w:p>
    <w:p w:rsidR="005925DB" w:rsidRDefault="005925DB" w:rsidP="00592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A16">
        <w:rPr>
          <w:rFonts w:ascii="Times New Roman" w:hAnsi="Times New Roman" w:cs="Times New Roman"/>
          <w:b/>
          <w:sz w:val="28"/>
          <w:szCs w:val="28"/>
        </w:rPr>
        <w:t>ИТОГОВОГО РЕЙТИНГА МЕРОПРИЯТИЯ ПО ЗАЯВКЕ</w:t>
      </w:r>
    </w:p>
    <w:tbl>
      <w:tblPr>
        <w:tblStyle w:val="a8"/>
        <w:tblW w:w="1531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4"/>
        <w:gridCol w:w="12316"/>
      </w:tblGrid>
      <w:tr w:rsidR="005925DB" w:rsidRPr="00F16689" w:rsidTr="00646ECC">
        <w:tc>
          <w:tcPr>
            <w:tcW w:w="3010" w:type="dxa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</w:rPr>
            </w:pPr>
            <w:r w:rsidRPr="00F16689">
              <w:rPr>
                <w:rFonts w:ascii="Times New Roman" w:hAnsi="Times New Roman" w:cs="Times New Roman"/>
              </w:rPr>
              <w:t>Наименование медицинской организации</w:t>
            </w:r>
          </w:p>
        </w:tc>
        <w:tc>
          <w:tcPr>
            <w:tcW w:w="12300" w:type="dxa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</w:rPr>
            </w:pPr>
          </w:p>
          <w:p w:rsidR="005925DB" w:rsidRPr="00F16689" w:rsidRDefault="005925DB" w:rsidP="000F3BCD">
            <w:pPr>
              <w:rPr>
                <w:rFonts w:ascii="Times New Roman" w:hAnsi="Times New Roman" w:cs="Times New Roman"/>
              </w:rPr>
            </w:pPr>
            <w:r w:rsidRPr="00F16689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  <w:r w:rsidR="00F16689">
              <w:rPr>
                <w:rFonts w:ascii="Times New Roman" w:hAnsi="Times New Roman" w:cs="Times New Roman"/>
              </w:rPr>
              <w:t>________</w:t>
            </w:r>
            <w:r w:rsidRPr="00F16689">
              <w:rPr>
                <w:rFonts w:ascii="Times New Roman" w:hAnsi="Times New Roman" w:cs="Times New Roman"/>
              </w:rPr>
              <w:t>____</w:t>
            </w:r>
            <w:r w:rsidR="00F16689">
              <w:rPr>
                <w:rFonts w:ascii="Times New Roman" w:hAnsi="Times New Roman" w:cs="Times New Roman"/>
              </w:rPr>
              <w:t>____________</w:t>
            </w:r>
            <w:r w:rsidR="00646ECC">
              <w:rPr>
                <w:rFonts w:ascii="Times New Roman" w:hAnsi="Times New Roman" w:cs="Times New Roman"/>
              </w:rPr>
              <w:t>___</w:t>
            </w:r>
            <w:r w:rsidRPr="00F16689">
              <w:rPr>
                <w:rFonts w:ascii="Times New Roman" w:hAnsi="Times New Roman" w:cs="Times New Roman"/>
              </w:rPr>
              <w:t>_______</w:t>
            </w:r>
          </w:p>
        </w:tc>
      </w:tr>
      <w:tr w:rsidR="005925DB" w:rsidRPr="00F16689" w:rsidTr="00646ECC">
        <w:trPr>
          <w:trHeight w:val="111"/>
        </w:trPr>
        <w:tc>
          <w:tcPr>
            <w:tcW w:w="3010" w:type="dxa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300" w:type="dxa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925DB" w:rsidRPr="00F16689" w:rsidTr="00646ECC">
        <w:tc>
          <w:tcPr>
            <w:tcW w:w="3010" w:type="dxa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</w:rPr>
            </w:pPr>
            <w:r w:rsidRPr="00F16689">
              <w:rPr>
                <w:rFonts w:ascii="Times New Roman" w:hAnsi="Times New Roman" w:cs="Times New Roman"/>
              </w:rPr>
              <w:t>Номер заявки на предоставление субсидии</w:t>
            </w:r>
          </w:p>
        </w:tc>
        <w:tc>
          <w:tcPr>
            <w:tcW w:w="12300" w:type="dxa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</w:rPr>
            </w:pPr>
          </w:p>
          <w:p w:rsidR="005925DB" w:rsidRPr="00F16689" w:rsidRDefault="00646ECC" w:rsidP="000F3BCD">
            <w:pPr>
              <w:rPr>
                <w:rFonts w:ascii="Times New Roman" w:hAnsi="Times New Roman" w:cs="Times New Roman"/>
              </w:rPr>
            </w:pPr>
            <w:r w:rsidRPr="00F16689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F16689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F16689">
              <w:rPr>
                <w:rFonts w:ascii="Times New Roman" w:hAnsi="Times New Roman" w:cs="Times New Roman"/>
              </w:rPr>
              <w:t>_______</w:t>
            </w:r>
          </w:p>
        </w:tc>
      </w:tr>
      <w:tr w:rsidR="005925DB" w:rsidRPr="00F16689" w:rsidTr="00646ECC">
        <w:tc>
          <w:tcPr>
            <w:tcW w:w="3010" w:type="dxa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300" w:type="dxa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925DB" w:rsidRPr="00F16689" w:rsidTr="00646ECC">
        <w:tc>
          <w:tcPr>
            <w:tcW w:w="3010" w:type="dxa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</w:rPr>
            </w:pPr>
            <w:r w:rsidRPr="00F16689">
              <w:rPr>
                <w:rFonts w:ascii="Times New Roman" w:hAnsi="Times New Roman" w:cs="Times New Roman"/>
              </w:rPr>
              <w:t>Наименование мероприятия по заявке</w:t>
            </w:r>
          </w:p>
        </w:tc>
        <w:tc>
          <w:tcPr>
            <w:tcW w:w="12300" w:type="dxa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</w:rPr>
            </w:pPr>
          </w:p>
          <w:p w:rsidR="005925DB" w:rsidRPr="00F16689" w:rsidRDefault="00646ECC" w:rsidP="000F3BCD">
            <w:pPr>
              <w:rPr>
                <w:rFonts w:ascii="Times New Roman" w:hAnsi="Times New Roman" w:cs="Times New Roman"/>
              </w:rPr>
            </w:pPr>
            <w:r w:rsidRPr="00F16689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F16689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F16689">
              <w:rPr>
                <w:rFonts w:ascii="Times New Roman" w:hAnsi="Times New Roman" w:cs="Times New Roman"/>
              </w:rPr>
              <w:t>_______</w:t>
            </w:r>
          </w:p>
        </w:tc>
      </w:tr>
      <w:tr w:rsidR="005925DB" w:rsidRPr="00F16689" w:rsidTr="00646ECC">
        <w:tc>
          <w:tcPr>
            <w:tcW w:w="3010" w:type="dxa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300" w:type="dxa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925DB" w:rsidRPr="00F16689" w:rsidTr="00646ECC">
        <w:trPr>
          <w:trHeight w:val="293"/>
        </w:trPr>
        <w:tc>
          <w:tcPr>
            <w:tcW w:w="3010" w:type="dxa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</w:rPr>
            </w:pPr>
            <w:r w:rsidRPr="00F16689">
              <w:rPr>
                <w:rFonts w:ascii="Times New Roman" w:hAnsi="Times New Roman" w:cs="Times New Roman"/>
              </w:rPr>
              <w:t>Сумма по мероприятию, руб.</w:t>
            </w:r>
          </w:p>
        </w:tc>
        <w:tc>
          <w:tcPr>
            <w:tcW w:w="12300" w:type="dxa"/>
          </w:tcPr>
          <w:p w:rsidR="005925DB" w:rsidRPr="00F16689" w:rsidRDefault="00646ECC" w:rsidP="000F3BCD">
            <w:pPr>
              <w:rPr>
                <w:rFonts w:ascii="Times New Roman" w:hAnsi="Times New Roman" w:cs="Times New Roman"/>
              </w:rPr>
            </w:pPr>
            <w:r w:rsidRPr="00F16689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F16689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F16689">
              <w:rPr>
                <w:rFonts w:ascii="Times New Roman" w:hAnsi="Times New Roman" w:cs="Times New Roman"/>
              </w:rPr>
              <w:t>_______</w:t>
            </w:r>
          </w:p>
        </w:tc>
      </w:tr>
      <w:tr w:rsidR="005925DB" w:rsidRPr="00F16689" w:rsidTr="00646ECC">
        <w:tc>
          <w:tcPr>
            <w:tcW w:w="3010" w:type="dxa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300" w:type="dxa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925DB" w:rsidRPr="00F16689" w:rsidTr="00646ECC">
        <w:trPr>
          <w:trHeight w:val="157"/>
        </w:trPr>
        <w:tc>
          <w:tcPr>
            <w:tcW w:w="3010" w:type="dxa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</w:rPr>
            </w:pPr>
            <w:r w:rsidRPr="00F16689">
              <w:rPr>
                <w:rFonts w:ascii="Times New Roman" w:hAnsi="Times New Roman" w:cs="Times New Roman"/>
              </w:rPr>
              <w:t>Значение итогового рейтинга</w:t>
            </w:r>
          </w:p>
        </w:tc>
        <w:tc>
          <w:tcPr>
            <w:tcW w:w="12300" w:type="dxa"/>
          </w:tcPr>
          <w:p w:rsidR="005925DB" w:rsidRPr="00F16689" w:rsidRDefault="00646ECC" w:rsidP="000F3BCD">
            <w:pPr>
              <w:rPr>
                <w:rFonts w:ascii="Times New Roman" w:hAnsi="Times New Roman" w:cs="Times New Roman"/>
              </w:rPr>
            </w:pPr>
            <w:r w:rsidRPr="00F16689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F16689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F16689">
              <w:rPr>
                <w:rFonts w:ascii="Times New Roman" w:hAnsi="Times New Roman" w:cs="Times New Roman"/>
              </w:rPr>
              <w:t>_______</w:t>
            </w:r>
          </w:p>
        </w:tc>
      </w:tr>
      <w:tr w:rsidR="005925DB" w:rsidRPr="00F16689" w:rsidTr="00646ECC">
        <w:trPr>
          <w:trHeight w:val="157"/>
        </w:trPr>
        <w:tc>
          <w:tcPr>
            <w:tcW w:w="3010" w:type="dxa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300" w:type="dxa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925DB" w:rsidRPr="00F16689" w:rsidTr="00646ECC">
        <w:trPr>
          <w:trHeight w:val="157"/>
        </w:trPr>
        <w:tc>
          <w:tcPr>
            <w:tcW w:w="3010" w:type="dxa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</w:rPr>
            </w:pPr>
            <w:r w:rsidRPr="00F16689"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12300" w:type="dxa"/>
          </w:tcPr>
          <w:p w:rsidR="005925DB" w:rsidRPr="00F16689" w:rsidRDefault="00646ECC" w:rsidP="000F3BCD">
            <w:pPr>
              <w:rPr>
                <w:rFonts w:ascii="Times New Roman" w:hAnsi="Times New Roman" w:cs="Times New Roman"/>
              </w:rPr>
            </w:pPr>
            <w:r w:rsidRPr="00F16689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F16689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F16689">
              <w:rPr>
                <w:rFonts w:ascii="Times New Roman" w:hAnsi="Times New Roman" w:cs="Times New Roman"/>
              </w:rPr>
              <w:t>_______</w:t>
            </w:r>
          </w:p>
        </w:tc>
      </w:tr>
    </w:tbl>
    <w:p w:rsidR="005925DB" w:rsidRPr="00F16689" w:rsidRDefault="005925DB" w:rsidP="00646E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right" w:pos="14570"/>
        </w:tabs>
        <w:rPr>
          <w:rFonts w:ascii="Times New Roman" w:hAnsi="Times New Roman" w:cs="Times New Roman"/>
          <w:i/>
          <w:sz w:val="18"/>
          <w:szCs w:val="18"/>
        </w:rPr>
      </w:pPr>
      <w:r w:rsidRPr="005925DB">
        <w:rPr>
          <w:rFonts w:ascii="Times New Roman" w:hAnsi="Times New Roman" w:cs="Times New Roman"/>
          <w:sz w:val="16"/>
          <w:szCs w:val="16"/>
        </w:rPr>
        <w:tab/>
      </w:r>
      <w:r w:rsidRPr="005925DB">
        <w:rPr>
          <w:rFonts w:ascii="Times New Roman" w:hAnsi="Times New Roman" w:cs="Times New Roman"/>
          <w:sz w:val="16"/>
          <w:szCs w:val="16"/>
        </w:rPr>
        <w:tab/>
      </w:r>
      <w:r w:rsidRPr="005925DB">
        <w:rPr>
          <w:rFonts w:ascii="Times New Roman" w:hAnsi="Times New Roman" w:cs="Times New Roman"/>
          <w:sz w:val="16"/>
          <w:szCs w:val="16"/>
        </w:rPr>
        <w:tab/>
      </w:r>
      <w:r w:rsidRPr="005925DB">
        <w:rPr>
          <w:rFonts w:ascii="Times New Roman" w:hAnsi="Times New Roman" w:cs="Times New Roman"/>
          <w:sz w:val="16"/>
          <w:szCs w:val="16"/>
        </w:rPr>
        <w:tab/>
      </w:r>
      <w:r w:rsidRPr="005925DB">
        <w:rPr>
          <w:rFonts w:ascii="Times New Roman" w:hAnsi="Times New Roman" w:cs="Times New Roman"/>
          <w:sz w:val="16"/>
          <w:szCs w:val="16"/>
        </w:rPr>
        <w:tab/>
      </w:r>
      <w:r w:rsidRPr="005925DB">
        <w:rPr>
          <w:rFonts w:ascii="Times New Roman" w:hAnsi="Times New Roman" w:cs="Times New Roman"/>
          <w:sz w:val="16"/>
          <w:szCs w:val="16"/>
        </w:rPr>
        <w:tab/>
      </w:r>
      <w:r w:rsidRPr="005925DB">
        <w:rPr>
          <w:rFonts w:ascii="Times New Roman" w:hAnsi="Times New Roman" w:cs="Times New Roman"/>
          <w:sz w:val="16"/>
          <w:szCs w:val="16"/>
        </w:rPr>
        <w:tab/>
      </w:r>
      <w:r w:rsidRPr="00F16689">
        <w:rPr>
          <w:rFonts w:ascii="Times New Roman" w:hAnsi="Times New Roman" w:cs="Times New Roman"/>
          <w:i/>
          <w:sz w:val="18"/>
          <w:szCs w:val="18"/>
        </w:rPr>
        <w:t>(выбрать один из вариантов: детское население, женское население, взрослое население, все категории)</w:t>
      </w:r>
      <w:r w:rsidR="00646ECC">
        <w:rPr>
          <w:rFonts w:ascii="Times New Roman" w:hAnsi="Times New Roman" w:cs="Times New Roman"/>
          <w:i/>
          <w:sz w:val="18"/>
          <w:szCs w:val="18"/>
        </w:rPr>
        <w:tab/>
      </w:r>
    </w:p>
    <w:tbl>
      <w:tblPr>
        <w:tblStyle w:val="a8"/>
        <w:tblW w:w="15151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2835"/>
        <w:gridCol w:w="1636"/>
        <w:gridCol w:w="2475"/>
        <w:gridCol w:w="3979"/>
        <w:gridCol w:w="992"/>
        <w:gridCol w:w="1276"/>
        <w:gridCol w:w="1264"/>
      </w:tblGrid>
      <w:tr w:rsidR="005925DB" w:rsidRPr="00F16689" w:rsidTr="00646ECC">
        <w:trPr>
          <w:trHeight w:val="337"/>
          <w:tblHeader/>
          <w:jc w:val="center"/>
        </w:trPr>
        <w:tc>
          <w:tcPr>
            <w:tcW w:w="694" w:type="dxa"/>
            <w:vMerge w:val="restart"/>
          </w:tcPr>
          <w:p w:rsidR="005925DB" w:rsidRPr="00F16689" w:rsidRDefault="005925DB" w:rsidP="00F16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8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</w:tcPr>
          <w:p w:rsidR="005925DB" w:rsidRPr="00F16689" w:rsidRDefault="005925DB" w:rsidP="00F16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89">
              <w:rPr>
                <w:rFonts w:ascii="Times New Roman" w:hAnsi="Times New Roman" w:cs="Times New Roman"/>
                <w:sz w:val="20"/>
                <w:szCs w:val="20"/>
              </w:rPr>
              <w:t>Наименование критерия определения приоритетности</w:t>
            </w:r>
          </w:p>
        </w:tc>
        <w:tc>
          <w:tcPr>
            <w:tcW w:w="1636" w:type="dxa"/>
            <w:vMerge w:val="restart"/>
          </w:tcPr>
          <w:p w:rsidR="005925DB" w:rsidRPr="00F16689" w:rsidRDefault="005925DB" w:rsidP="00F16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89">
              <w:rPr>
                <w:rFonts w:ascii="Times New Roman" w:hAnsi="Times New Roman" w:cs="Times New Roman"/>
                <w:sz w:val="20"/>
                <w:szCs w:val="20"/>
              </w:rPr>
              <w:t>Коэффициент значимости критерия</w:t>
            </w:r>
          </w:p>
        </w:tc>
        <w:tc>
          <w:tcPr>
            <w:tcW w:w="7446" w:type="dxa"/>
            <w:gridSpan w:val="3"/>
          </w:tcPr>
          <w:p w:rsidR="005925DB" w:rsidRPr="00F16689" w:rsidRDefault="005925DB" w:rsidP="00F16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89">
              <w:rPr>
                <w:rFonts w:ascii="Times New Roman" w:hAnsi="Times New Roman" w:cs="Times New Roman"/>
                <w:sz w:val="20"/>
                <w:szCs w:val="20"/>
              </w:rPr>
              <w:t>Оценка критерия</w:t>
            </w:r>
          </w:p>
        </w:tc>
        <w:tc>
          <w:tcPr>
            <w:tcW w:w="1276" w:type="dxa"/>
            <w:vMerge w:val="restart"/>
          </w:tcPr>
          <w:p w:rsidR="005925DB" w:rsidRPr="00F16689" w:rsidRDefault="005925DB" w:rsidP="00F16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89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1264" w:type="dxa"/>
            <w:vMerge w:val="restart"/>
          </w:tcPr>
          <w:p w:rsidR="005925DB" w:rsidRPr="00F16689" w:rsidRDefault="005925DB" w:rsidP="00F16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89">
              <w:rPr>
                <w:rFonts w:ascii="Times New Roman" w:hAnsi="Times New Roman" w:cs="Times New Roman"/>
                <w:sz w:val="20"/>
                <w:szCs w:val="20"/>
              </w:rPr>
              <w:t>Рейтинг критерия</w:t>
            </w:r>
          </w:p>
          <w:p w:rsidR="005925DB" w:rsidRPr="00F16689" w:rsidRDefault="005925DB" w:rsidP="00F16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89">
              <w:rPr>
                <w:rFonts w:ascii="Times New Roman" w:hAnsi="Times New Roman" w:cs="Times New Roman"/>
                <w:sz w:val="20"/>
                <w:szCs w:val="20"/>
              </w:rPr>
              <w:t>(гр.3 х гр.7)</w:t>
            </w:r>
          </w:p>
        </w:tc>
      </w:tr>
      <w:tr w:rsidR="005925DB" w:rsidRPr="00F16689" w:rsidTr="00646ECC">
        <w:trPr>
          <w:trHeight w:val="277"/>
          <w:tblHeader/>
          <w:jc w:val="center"/>
        </w:trPr>
        <w:tc>
          <w:tcPr>
            <w:tcW w:w="694" w:type="dxa"/>
            <w:vMerge/>
          </w:tcPr>
          <w:p w:rsidR="005925DB" w:rsidRPr="00F16689" w:rsidRDefault="005925DB" w:rsidP="00F16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925DB" w:rsidRPr="00F16689" w:rsidRDefault="005925DB" w:rsidP="00F16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5925DB" w:rsidRPr="00F16689" w:rsidRDefault="005925DB" w:rsidP="00F16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</w:tcPr>
          <w:p w:rsidR="005925DB" w:rsidRPr="00F16689" w:rsidRDefault="005925DB" w:rsidP="00F16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8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79" w:type="dxa"/>
          </w:tcPr>
          <w:p w:rsidR="005925DB" w:rsidRPr="00F16689" w:rsidRDefault="005925DB" w:rsidP="00F16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89">
              <w:rPr>
                <w:rFonts w:ascii="Times New Roman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992" w:type="dxa"/>
          </w:tcPr>
          <w:p w:rsidR="005925DB" w:rsidRPr="00F16689" w:rsidRDefault="005925DB" w:rsidP="00F16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8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  <w:vMerge/>
            <w:vAlign w:val="center"/>
          </w:tcPr>
          <w:p w:rsidR="005925DB" w:rsidRPr="00F16689" w:rsidRDefault="005925DB" w:rsidP="000F3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5925DB" w:rsidRPr="00F16689" w:rsidRDefault="005925DB" w:rsidP="000F3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5DB" w:rsidRPr="00F16689" w:rsidTr="00646ECC">
        <w:trPr>
          <w:trHeight w:val="77"/>
          <w:tblHeader/>
          <w:jc w:val="center"/>
        </w:trPr>
        <w:tc>
          <w:tcPr>
            <w:tcW w:w="694" w:type="dxa"/>
            <w:vAlign w:val="center"/>
          </w:tcPr>
          <w:p w:rsidR="005925DB" w:rsidRPr="00F16689" w:rsidRDefault="005925DB" w:rsidP="000F3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5925DB" w:rsidRPr="00F16689" w:rsidRDefault="005925DB" w:rsidP="000F3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6" w:type="dxa"/>
            <w:vAlign w:val="center"/>
          </w:tcPr>
          <w:p w:rsidR="005925DB" w:rsidRPr="00F16689" w:rsidRDefault="005925DB" w:rsidP="000F3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5" w:type="dxa"/>
            <w:vAlign w:val="center"/>
          </w:tcPr>
          <w:p w:rsidR="005925DB" w:rsidRPr="00F16689" w:rsidRDefault="005925DB" w:rsidP="000F3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9" w:type="dxa"/>
            <w:vAlign w:val="center"/>
          </w:tcPr>
          <w:p w:rsidR="005925DB" w:rsidRPr="00F16689" w:rsidRDefault="005925DB" w:rsidP="000F3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925DB" w:rsidRPr="00F16689" w:rsidRDefault="005925DB" w:rsidP="000F3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925DB" w:rsidRPr="00F16689" w:rsidRDefault="005925DB" w:rsidP="000F3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4" w:type="dxa"/>
          </w:tcPr>
          <w:p w:rsidR="005925DB" w:rsidRPr="00F16689" w:rsidRDefault="005925DB" w:rsidP="000F3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925DB" w:rsidRPr="00F16689" w:rsidTr="00646ECC">
        <w:trPr>
          <w:trHeight w:val="553"/>
          <w:tblHeader/>
          <w:jc w:val="center"/>
        </w:trPr>
        <w:tc>
          <w:tcPr>
            <w:tcW w:w="13887" w:type="dxa"/>
            <w:gridSpan w:val="7"/>
            <w:vAlign w:val="center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689">
              <w:rPr>
                <w:rFonts w:ascii="Times New Roman" w:hAnsi="Times New Roman" w:cs="Times New Roman"/>
                <w:sz w:val="20"/>
                <w:szCs w:val="20"/>
              </w:rPr>
              <w:t>Сумма рейтингов критериев по мероприятию</w:t>
            </w:r>
          </w:p>
        </w:tc>
        <w:tc>
          <w:tcPr>
            <w:tcW w:w="1264" w:type="dxa"/>
            <w:vAlign w:val="center"/>
          </w:tcPr>
          <w:p w:rsidR="005925DB" w:rsidRPr="00F16689" w:rsidRDefault="005925DB" w:rsidP="000F3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5DB" w:rsidRPr="00F16689" w:rsidTr="00646ECC">
        <w:trPr>
          <w:trHeight w:val="77"/>
          <w:tblHeader/>
          <w:jc w:val="center"/>
        </w:trPr>
        <w:tc>
          <w:tcPr>
            <w:tcW w:w="694" w:type="dxa"/>
            <w:tcBorders>
              <w:bottom w:val="single" w:sz="4" w:space="0" w:color="auto"/>
            </w:tcBorders>
          </w:tcPr>
          <w:p w:rsidR="005925DB" w:rsidRPr="00F16689" w:rsidRDefault="005925DB" w:rsidP="00F16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5DB" w:rsidRPr="00F16689" w:rsidTr="00646ECC">
        <w:trPr>
          <w:trHeight w:val="77"/>
          <w:tblHeader/>
          <w:jc w:val="center"/>
        </w:trPr>
        <w:tc>
          <w:tcPr>
            <w:tcW w:w="694" w:type="dxa"/>
            <w:tcBorders>
              <w:bottom w:val="single" w:sz="4" w:space="0" w:color="auto"/>
            </w:tcBorders>
          </w:tcPr>
          <w:p w:rsidR="005925DB" w:rsidRPr="00F16689" w:rsidRDefault="005925DB" w:rsidP="00F16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8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vAlign w:val="center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5925DB" w:rsidRPr="00F16689" w:rsidRDefault="005925DB" w:rsidP="000F3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25DB" w:rsidRPr="00426527" w:rsidRDefault="00A35E5C" w:rsidP="005925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8450D" wp14:editId="521DCDAD">
                <wp:simplePos x="0" y="0"/>
                <wp:positionH relativeFrom="column">
                  <wp:posOffset>-252257</wp:posOffset>
                </wp:positionH>
                <wp:positionV relativeFrom="paragraph">
                  <wp:posOffset>55334</wp:posOffset>
                </wp:positionV>
                <wp:extent cx="4784651" cy="1211580"/>
                <wp:effectExtent l="0" t="0" r="16510" b="2667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651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32C" w:rsidRPr="00F16689" w:rsidRDefault="0056532C" w:rsidP="005925D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6689">
                              <w:rPr>
                                <w:rFonts w:ascii="Times New Roman" w:hAnsi="Times New Roman" w:cs="Times New Roman"/>
                              </w:rPr>
                              <w:t>Главный врач</w:t>
                            </w:r>
                            <w:r w:rsidRPr="00F1668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16689">
                              <w:rPr>
                                <w:rFonts w:ascii="Times New Roman" w:hAnsi="Times New Roman" w:cs="Times New Roman"/>
                              </w:rPr>
                              <w:tab/>
                              <w:t>_______________________ / _____________________/</w:t>
                            </w:r>
                          </w:p>
                          <w:p w:rsidR="0056532C" w:rsidRPr="00F16689" w:rsidRDefault="0056532C" w:rsidP="005925D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668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1668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1668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1668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16689">
                              <w:rPr>
                                <w:rFonts w:ascii="Times New Roman" w:hAnsi="Times New Roman" w:cs="Times New Roman"/>
                                <w:i/>
                              </w:rPr>
                              <w:t>(подпись)</w:t>
                            </w:r>
                            <w:r w:rsidRPr="00F1668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1668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1668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16689">
                              <w:rPr>
                                <w:rFonts w:ascii="Times New Roman" w:hAnsi="Times New Roman" w:cs="Times New Roman"/>
                                <w:i/>
                              </w:rPr>
                              <w:t>(ФИО)</w:t>
                            </w:r>
                          </w:p>
                          <w:p w:rsidR="0056532C" w:rsidRPr="00F16689" w:rsidRDefault="0056532C" w:rsidP="005925D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668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16689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МП</w:t>
                            </w:r>
                          </w:p>
                          <w:p w:rsidR="0056532C" w:rsidRPr="00F16689" w:rsidRDefault="0056532C" w:rsidP="005925D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6689">
                              <w:rPr>
                                <w:rFonts w:ascii="Times New Roman" w:hAnsi="Times New Roman" w:cs="Times New Roman"/>
                              </w:rPr>
                              <w:t xml:space="preserve">Исполнитель </w:t>
                            </w:r>
                            <w:r w:rsidRPr="00F1668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16689">
                              <w:rPr>
                                <w:rFonts w:ascii="Times New Roman" w:hAnsi="Times New Roman" w:cs="Times New Roman"/>
                              </w:rPr>
                              <w:tab/>
                              <w:t>_______________________  _____________________</w:t>
                            </w:r>
                          </w:p>
                          <w:p w:rsidR="0056532C" w:rsidRPr="00F16689" w:rsidRDefault="0056532C" w:rsidP="005925D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668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1668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1668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1668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16689">
                              <w:rPr>
                                <w:rFonts w:ascii="Times New Roman" w:hAnsi="Times New Roman" w:cs="Times New Roman"/>
                                <w:i/>
                              </w:rPr>
                              <w:t>(должность)</w:t>
                            </w:r>
                            <w:r w:rsidRPr="00F1668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1668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16689">
                              <w:rPr>
                                <w:rFonts w:ascii="Times New Roman" w:hAnsi="Times New Roman" w:cs="Times New Roman"/>
                                <w:i/>
                              </w:rPr>
                              <w:t>(ФИО)</w:t>
                            </w:r>
                          </w:p>
                          <w:p w:rsidR="0056532C" w:rsidRPr="00F16689" w:rsidRDefault="0056532C" w:rsidP="005925D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6689">
                              <w:rPr>
                                <w:rFonts w:ascii="Times New Roman" w:hAnsi="Times New Roman" w:cs="Times New Roman"/>
                              </w:rPr>
                              <w:t>тел. ____________</w:t>
                            </w:r>
                            <w:r w:rsidRPr="0046121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8450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8" type="#_x0000_t202" style="position:absolute;margin-left:-19.85pt;margin-top:4.35pt;width:376.75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" fillcolor="white [3201]" strokecolor="white [3212]" strokeweight=".5pt">
                <v:textbox>
                  <w:txbxContent>
                    <w:p w:rsidR="0056532C" w:rsidRPr="00F16689" w:rsidRDefault="0056532C" w:rsidP="005925D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16689">
                        <w:rPr>
                          <w:rFonts w:ascii="Times New Roman" w:hAnsi="Times New Roman" w:cs="Times New Roman"/>
                        </w:rPr>
                        <w:t>Главный врач</w:t>
                      </w:r>
                      <w:r w:rsidRPr="00F1668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16689">
                        <w:rPr>
                          <w:rFonts w:ascii="Times New Roman" w:hAnsi="Times New Roman" w:cs="Times New Roman"/>
                        </w:rPr>
                        <w:tab/>
                        <w:t>_______________________ / _____________________/</w:t>
                      </w:r>
                    </w:p>
                    <w:p w:rsidR="0056532C" w:rsidRPr="00F16689" w:rsidRDefault="0056532C" w:rsidP="005925D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1668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1668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1668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1668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16689">
                        <w:rPr>
                          <w:rFonts w:ascii="Times New Roman" w:hAnsi="Times New Roman" w:cs="Times New Roman"/>
                          <w:i/>
                        </w:rPr>
                        <w:t>(подпись)</w:t>
                      </w:r>
                      <w:r w:rsidRPr="00F1668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16689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1668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16689">
                        <w:rPr>
                          <w:rFonts w:ascii="Times New Roman" w:hAnsi="Times New Roman" w:cs="Times New Roman"/>
                          <w:i/>
                        </w:rPr>
                        <w:t>(ФИО)</w:t>
                      </w:r>
                    </w:p>
                    <w:p w:rsidR="0056532C" w:rsidRPr="00F16689" w:rsidRDefault="0056532C" w:rsidP="005925D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1668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16689">
                        <w:rPr>
                          <w:rFonts w:ascii="Times New Roman" w:hAnsi="Times New Roman" w:cs="Times New Roman"/>
                        </w:rPr>
                        <w:tab/>
                        <w:t xml:space="preserve">     МП</w:t>
                      </w:r>
                    </w:p>
                    <w:p w:rsidR="0056532C" w:rsidRPr="00F16689" w:rsidRDefault="0056532C" w:rsidP="005925D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16689">
                        <w:rPr>
                          <w:rFonts w:ascii="Times New Roman" w:hAnsi="Times New Roman" w:cs="Times New Roman"/>
                        </w:rPr>
                        <w:t xml:space="preserve">Исполнитель </w:t>
                      </w:r>
                      <w:r w:rsidRPr="00F1668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16689">
                        <w:rPr>
                          <w:rFonts w:ascii="Times New Roman" w:hAnsi="Times New Roman" w:cs="Times New Roman"/>
                        </w:rPr>
                        <w:tab/>
                        <w:t>_______________________  _____________________</w:t>
                      </w:r>
                    </w:p>
                    <w:p w:rsidR="0056532C" w:rsidRPr="00F16689" w:rsidRDefault="0056532C" w:rsidP="005925D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1668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1668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1668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1668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16689">
                        <w:rPr>
                          <w:rFonts w:ascii="Times New Roman" w:hAnsi="Times New Roman" w:cs="Times New Roman"/>
                          <w:i/>
                        </w:rPr>
                        <w:t>(должность)</w:t>
                      </w:r>
                      <w:r w:rsidRPr="00F1668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16689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16689">
                        <w:rPr>
                          <w:rFonts w:ascii="Times New Roman" w:hAnsi="Times New Roman" w:cs="Times New Roman"/>
                          <w:i/>
                        </w:rPr>
                        <w:t>(ФИО)</w:t>
                      </w:r>
                    </w:p>
                    <w:p w:rsidR="0056532C" w:rsidRPr="00F16689" w:rsidRDefault="0056532C" w:rsidP="005925D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16689">
                        <w:rPr>
                          <w:rFonts w:ascii="Times New Roman" w:hAnsi="Times New Roman" w:cs="Times New Roman"/>
                        </w:rPr>
                        <w:t>тел. ____________</w:t>
                      </w:r>
                      <w:r w:rsidRPr="0046121F">
                        <w:rPr>
                          <w:rFonts w:ascii="Times New Roman" w:hAnsi="Times New Roman" w:cs="Times New Roman"/>
                          <w:sz w:val="28"/>
                        </w:rPr>
                        <w:t>».</w:t>
                      </w:r>
                    </w:p>
                  </w:txbxContent>
                </v:textbox>
              </v:shape>
            </w:pict>
          </mc:Fallback>
        </mc:AlternateContent>
      </w:r>
    </w:p>
    <w:p w:rsidR="005D54E4" w:rsidRDefault="005D54E4" w:rsidP="00B33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E5C" w:rsidRDefault="00A35E5C" w:rsidP="00B33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E5C" w:rsidRDefault="00A35E5C" w:rsidP="00A35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E5C" w:rsidRDefault="00A35E5C" w:rsidP="00461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35E5C" w:rsidSect="00A35E5C">
          <w:footerReference w:type="first" r:id="rId12"/>
          <w:pgSz w:w="16838" w:h="11906" w:orient="landscape"/>
          <w:pgMar w:top="1702" w:right="1134" w:bottom="851" w:left="1134" w:header="567" w:footer="340" w:gutter="0"/>
          <w:pgNumType w:start="8"/>
          <w:cols w:space="708"/>
          <w:titlePg/>
          <w:docGrid w:linePitch="360"/>
        </w:sectPr>
      </w:pPr>
    </w:p>
    <w:p w:rsidR="0089659E" w:rsidRDefault="0089659E" w:rsidP="0046121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9659E" w:rsidSect="00525C9C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A9F" w:rsidRDefault="00223A9F" w:rsidP="00340FC5">
      <w:pPr>
        <w:spacing w:after="0" w:line="240" w:lineRule="auto"/>
      </w:pPr>
      <w:r>
        <w:separator/>
      </w:r>
    </w:p>
  </w:endnote>
  <w:endnote w:type="continuationSeparator" w:id="0">
    <w:p w:rsidR="00223A9F" w:rsidRDefault="00223A9F" w:rsidP="0034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32C" w:rsidRDefault="0056532C" w:rsidP="00A35E5C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32C" w:rsidRDefault="0056532C" w:rsidP="00A35E5C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0391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532C" w:rsidRPr="00A35E5C" w:rsidRDefault="0056532C" w:rsidP="00A35E5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5E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5E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5E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353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35E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A9F" w:rsidRDefault="00223A9F" w:rsidP="00340FC5">
      <w:pPr>
        <w:spacing w:after="0" w:line="240" w:lineRule="auto"/>
      </w:pPr>
      <w:r>
        <w:separator/>
      </w:r>
    </w:p>
  </w:footnote>
  <w:footnote w:type="continuationSeparator" w:id="0">
    <w:p w:rsidR="00223A9F" w:rsidRDefault="00223A9F" w:rsidP="00340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6014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532C" w:rsidRPr="00340FC5" w:rsidRDefault="0056532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0F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0F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0F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08E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0F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532C" w:rsidRDefault="005653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62924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532C" w:rsidRPr="00F72233" w:rsidRDefault="0056532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2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23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2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35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22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532C" w:rsidRDefault="005653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01F2"/>
    <w:multiLevelType w:val="hybridMultilevel"/>
    <w:tmpl w:val="0702328C"/>
    <w:lvl w:ilvl="0" w:tplc="08F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242BB9"/>
    <w:multiLevelType w:val="hybridMultilevel"/>
    <w:tmpl w:val="33EAE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400E2"/>
    <w:multiLevelType w:val="hybridMultilevel"/>
    <w:tmpl w:val="7A769C42"/>
    <w:lvl w:ilvl="0" w:tplc="7AA697D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">
    <w:nsid w:val="7EC81757"/>
    <w:multiLevelType w:val="hybridMultilevel"/>
    <w:tmpl w:val="4F3E705C"/>
    <w:lvl w:ilvl="0" w:tplc="D2441F8E">
      <w:start w:val="1"/>
      <w:numFmt w:val="decimal"/>
      <w:lvlText w:val="%1"/>
      <w:lvlJc w:val="center"/>
      <w:pPr>
        <w:ind w:left="720" w:hanging="49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C5"/>
    <w:rsid w:val="00001D59"/>
    <w:rsid w:val="000149B2"/>
    <w:rsid w:val="00035EAB"/>
    <w:rsid w:val="00037E22"/>
    <w:rsid w:val="00073502"/>
    <w:rsid w:val="00084052"/>
    <w:rsid w:val="000869E4"/>
    <w:rsid w:val="000C4AAC"/>
    <w:rsid w:val="000D6808"/>
    <w:rsid w:val="000F3BCD"/>
    <w:rsid w:val="001208E1"/>
    <w:rsid w:val="00121CDE"/>
    <w:rsid w:val="001574F0"/>
    <w:rsid w:val="001D54F5"/>
    <w:rsid w:val="00223A9F"/>
    <w:rsid w:val="00267DCA"/>
    <w:rsid w:val="00273861"/>
    <w:rsid w:val="00273A11"/>
    <w:rsid w:val="002E0103"/>
    <w:rsid w:val="002E3492"/>
    <w:rsid w:val="003402D6"/>
    <w:rsid w:val="00340FC5"/>
    <w:rsid w:val="00352420"/>
    <w:rsid w:val="003B440E"/>
    <w:rsid w:val="00406348"/>
    <w:rsid w:val="004565FA"/>
    <w:rsid w:val="0046121F"/>
    <w:rsid w:val="004A7D87"/>
    <w:rsid w:val="004C7232"/>
    <w:rsid w:val="004C7CCE"/>
    <w:rsid w:val="004D2A76"/>
    <w:rsid w:val="004E5A23"/>
    <w:rsid w:val="00525C9C"/>
    <w:rsid w:val="00546CE7"/>
    <w:rsid w:val="0056532C"/>
    <w:rsid w:val="00586B42"/>
    <w:rsid w:val="005925DB"/>
    <w:rsid w:val="005D54E4"/>
    <w:rsid w:val="005D7C7D"/>
    <w:rsid w:val="00635126"/>
    <w:rsid w:val="00646ECC"/>
    <w:rsid w:val="00653BAE"/>
    <w:rsid w:val="006544A8"/>
    <w:rsid w:val="00673B2C"/>
    <w:rsid w:val="00680E34"/>
    <w:rsid w:val="00686E27"/>
    <w:rsid w:val="006B6282"/>
    <w:rsid w:val="00701338"/>
    <w:rsid w:val="007335CE"/>
    <w:rsid w:val="00752962"/>
    <w:rsid w:val="00772C88"/>
    <w:rsid w:val="00775707"/>
    <w:rsid w:val="00787084"/>
    <w:rsid w:val="007A103E"/>
    <w:rsid w:val="007A2F9C"/>
    <w:rsid w:val="007C4F92"/>
    <w:rsid w:val="007D5F0A"/>
    <w:rsid w:val="007D6DD5"/>
    <w:rsid w:val="0083188A"/>
    <w:rsid w:val="008525C0"/>
    <w:rsid w:val="00852CC8"/>
    <w:rsid w:val="008752A3"/>
    <w:rsid w:val="00896437"/>
    <w:rsid w:val="0089659E"/>
    <w:rsid w:val="008C7501"/>
    <w:rsid w:val="008E2B26"/>
    <w:rsid w:val="008F0FD2"/>
    <w:rsid w:val="008F2D7E"/>
    <w:rsid w:val="00907B78"/>
    <w:rsid w:val="00913530"/>
    <w:rsid w:val="00927D18"/>
    <w:rsid w:val="00966556"/>
    <w:rsid w:val="00967C16"/>
    <w:rsid w:val="00973C71"/>
    <w:rsid w:val="00981947"/>
    <w:rsid w:val="00997999"/>
    <w:rsid w:val="00997EDB"/>
    <w:rsid w:val="00A123B8"/>
    <w:rsid w:val="00A12D3A"/>
    <w:rsid w:val="00A32015"/>
    <w:rsid w:val="00A35E5C"/>
    <w:rsid w:val="00A87702"/>
    <w:rsid w:val="00A96078"/>
    <w:rsid w:val="00AC254E"/>
    <w:rsid w:val="00AD41EE"/>
    <w:rsid w:val="00AF1FD0"/>
    <w:rsid w:val="00AF36E4"/>
    <w:rsid w:val="00B31115"/>
    <w:rsid w:val="00B335F7"/>
    <w:rsid w:val="00B77727"/>
    <w:rsid w:val="00BB0DFF"/>
    <w:rsid w:val="00BB38C5"/>
    <w:rsid w:val="00BF203F"/>
    <w:rsid w:val="00C25A1F"/>
    <w:rsid w:val="00C464B3"/>
    <w:rsid w:val="00C7567E"/>
    <w:rsid w:val="00C760F0"/>
    <w:rsid w:val="00C90F91"/>
    <w:rsid w:val="00CA12C7"/>
    <w:rsid w:val="00CC28BB"/>
    <w:rsid w:val="00CC40D7"/>
    <w:rsid w:val="00CC732A"/>
    <w:rsid w:val="00CF5632"/>
    <w:rsid w:val="00D60C74"/>
    <w:rsid w:val="00D72832"/>
    <w:rsid w:val="00D8068E"/>
    <w:rsid w:val="00DB31EE"/>
    <w:rsid w:val="00DB33EA"/>
    <w:rsid w:val="00DB3C8A"/>
    <w:rsid w:val="00DE03AE"/>
    <w:rsid w:val="00E460D3"/>
    <w:rsid w:val="00E477DD"/>
    <w:rsid w:val="00E56EA3"/>
    <w:rsid w:val="00E741E9"/>
    <w:rsid w:val="00E97A9C"/>
    <w:rsid w:val="00ED7B1D"/>
    <w:rsid w:val="00EF6EA6"/>
    <w:rsid w:val="00F000CF"/>
    <w:rsid w:val="00F00140"/>
    <w:rsid w:val="00F1612B"/>
    <w:rsid w:val="00F16689"/>
    <w:rsid w:val="00F176CA"/>
    <w:rsid w:val="00F31A75"/>
    <w:rsid w:val="00F420D2"/>
    <w:rsid w:val="00F427C5"/>
    <w:rsid w:val="00F46910"/>
    <w:rsid w:val="00F65270"/>
    <w:rsid w:val="00F72233"/>
    <w:rsid w:val="00F7264F"/>
    <w:rsid w:val="00F90930"/>
    <w:rsid w:val="00FC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DB1BCB-C2FE-4BD8-8371-C31FFB6C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FC5"/>
  </w:style>
  <w:style w:type="paragraph" w:styleId="a5">
    <w:name w:val="footer"/>
    <w:basedOn w:val="a"/>
    <w:link w:val="a6"/>
    <w:uiPriority w:val="99"/>
    <w:unhideWhenUsed/>
    <w:rsid w:val="00340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FC5"/>
  </w:style>
  <w:style w:type="paragraph" w:styleId="a7">
    <w:name w:val="List Paragraph"/>
    <w:basedOn w:val="a"/>
    <w:uiPriority w:val="34"/>
    <w:qFormat/>
    <w:rsid w:val="00A12D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2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07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7B7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39"/>
    <w:rsid w:val="00BB0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BB0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4565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565F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565F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65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565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Максим Федорович</dc:creator>
  <cp:keywords/>
  <dc:description/>
  <cp:lastModifiedBy>Королева Надежда Валерьевна</cp:lastModifiedBy>
  <cp:revision>4</cp:revision>
  <cp:lastPrinted>2025-08-25T13:38:00Z</cp:lastPrinted>
  <dcterms:created xsi:type="dcterms:W3CDTF">2025-08-26T12:35:00Z</dcterms:created>
  <dcterms:modified xsi:type="dcterms:W3CDTF">2025-08-26T14:15:00Z</dcterms:modified>
</cp:coreProperties>
</file>